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3739" w14:textId="77777777" w:rsidR="00BB1490" w:rsidRDefault="00BB1490" w:rsidP="0035764B">
      <w:pPr>
        <w:pStyle w:val="SectionHeader"/>
        <w:rPr>
          <w:b w:val="0"/>
          <w:color w:val="005877" w:themeColor="accent5"/>
          <w:sz w:val="56"/>
        </w:rPr>
      </w:pPr>
      <w:bookmarkStart w:id="0" w:name="_GoBack"/>
      <w:bookmarkEnd w:id="0"/>
      <w:r w:rsidRPr="00BB1490">
        <w:rPr>
          <w:b w:val="0"/>
          <w:color w:val="005877" w:themeColor="accent5"/>
          <w:sz w:val="56"/>
        </w:rPr>
        <w:t>Terminology and Abbreviations</w:t>
      </w:r>
    </w:p>
    <w:p w14:paraId="672A6659" w14:textId="77777777" w:rsidR="001F63AC" w:rsidRPr="00D5037F" w:rsidRDefault="001F63AC" w:rsidP="001F63AC">
      <w:pPr>
        <w:spacing w:before="40" w:after="40"/>
        <w:rPr>
          <w:noProof w:val="0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2A40" w14:paraId="1663A7FB" w14:textId="77777777" w:rsidTr="7B4DC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7374343" w14:textId="77777777" w:rsidR="00DC2A40" w:rsidRPr="00DC2A40" w:rsidRDefault="00EA3684" w:rsidP="001F63AC">
            <w:pPr>
              <w:spacing w:before="40" w:after="40"/>
              <w:rPr>
                <w:noProof w:val="0"/>
                <w:sz w:val="24"/>
              </w:rPr>
            </w:pPr>
            <w:r>
              <w:rPr>
                <w:noProof w:val="0"/>
                <w:sz w:val="24"/>
              </w:rPr>
              <w:t>Ab</w:t>
            </w:r>
            <w:r w:rsidR="00BB1490">
              <w:rPr>
                <w:noProof w:val="0"/>
                <w:sz w:val="24"/>
              </w:rPr>
              <w:t>breviation</w:t>
            </w:r>
          </w:p>
        </w:tc>
        <w:tc>
          <w:tcPr>
            <w:tcW w:w="4675" w:type="dxa"/>
          </w:tcPr>
          <w:p w14:paraId="0FBE1196" w14:textId="77777777" w:rsidR="00DC2A40" w:rsidRDefault="00BB1490" w:rsidP="001F63AC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Meaning</w:t>
            </w:r>
          </w:p>
        </w:tc>
      </w:tr>
      <w:tr w:rsidR="00DC2A40" w14:paraId="56E5D250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EEB18D" w14:textId="77777777" w:rsidR="00DC2A40" w:rsidRPr="00DC2A40" w:rsidRDefault="00895CB5" w:rsidP="00DC2A40">
            <w:pPr>
              <w:spacing w:before="40" w:after="40"/>
              <w:rPr>
                <w:b w:val="0"/>
                <w:noProof w:val="0"/>
              </w:rPr>
            </w:pPr>
            <w:r>
              <w:rPr>
                <w:noProof w:val="0"/>
              </w:rPr>
              <w:t>a</w:t>
            </w:r>
            <w:r w:rsidR="009B03FD">
              <w:rPr>
                <w:noProof w:val="0"/>
              </w:rPr>
              <w:t>c</w:t>
            </w:r>
          </w:p>
        </w:tc>
        <w:tc>
          <w:tcPr>
            <w:tcW w:w="4675" w:type="dxa"/>
          </w:tcPr>
          <w:p w14:paraId="38F2614C" w14:textId="77777777" w:rsidR="00DC2A40" w:rsidRPr="00DC2A40" w:rsidRDefault="00C444B7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</w:t>
            </w:r>
            <w:r w:rsidR="009B03FD">
              <w:rPr>
                <w:noProof w:val="0"/>
              </w:rPr>
              <w:t>efore meals</w:t>
            </w:r>
          </w:p>
        </w:tc>
      </w:tr>
      <w:tr w:rsidR="00DC2A40" w14:paraId="437A9753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B94C04A" w14:textId="77777777" w:rsidR="00DC2A40" w:rsidRPr="00DC2A40" w:rsidRDefault="00246F59" w:rsidP="00DC2A40">
            <w:pPr>
              <w:spacing w:before="40" w:after="40"/>
              <w:rPr>
                <w:b w:val="0"/>
                <w:noProof w:val="0"/>
              </w:rPr>
            </w:pPr>
            <w:r>
              <w:rPr>
                <w:noProof w:val="0"/>
              </w:rPr>
              <w:t>ADL</w:t>
            </w:r>
          </w:p>
        </w:tc>
        <w:tc>
          <w:tcPr>
            <w:tcW w:w="4675" w:type="dxa"/>
          </w:tcPr>
          <w:p w14:paraId="4454E894" w14:textId="77777777" w:rsidR="00DC2A40" w:rsidRPr="00DC2A40" w:rsidRDefault="00C444B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a</w:t>
            </w:r>
            <w:r w:rsidR="00246F59">
              <w:rPr>
                <w:noProof w:val="0"/>
              </w:rPr>
              <w:t>ctivities of daily living</w:t>
            </w:r>
          </w:p>
        </w:tc>
      </w:tr>
      <w:tr w:rsidR="00DC2A40" w14:paraId="566C5BB1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F370275" w14:textId="77777777" w:rsidR="00DC2A40" w:rsidRPr="00DC2A40" w:rsidRDefault="00246F59" w:rsidP="00DC2A40">
            <w:pPr>
              <w:spacing w:before="40" w:after="40"/>
              <w:rPr>
                <w:b w:val="0"/>
                <w:noProof w:val="0"/>
              </w:rPr>
            </w:pPr>
            <w:r>
              <w:rPr>
                <w:noProof w:val="0"/>
              </w:rPr>
              <w:t>Ad lib</w:t>
            </w:r>
          </w:p>
        </w:tc>
        <w:tc>
          <w:tcPr>
            <w:tcW w:w="4675" w:type="dxa"/>
          </w:tcPr>
          <w:p w14:paraId="03CF140B" w14:textId="77777777" w:rsidR="00DC2A40" w:rsidRPr="00DC2A40" w:rsidRDefault="00C444B7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u</w:t>
            </w:r>
            <w:r w:rsidR="00246F59">
              <w:rPr>
                <w:noProof w:val="0"/>
              </w:rPr>
              <w:t>p to/at pleasure, as desired</w:t>
            </w:r>
          </w:p>
        </w:tc>
      </w:tr>
      <w:tr w:rsidR="007B641E" w14:paraId="43F84B12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44DBF81" w14:textId="77777777" w:rsidR="007B641E" w:rsidRDefault="007B641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AKA</w:t>
            </w:r>
          </w:p>
        </w:tc>
        <w:tc>
          <w:tcPr>
            <w:tcW w:w="4675" w:type="dxa"/>
          </w:tcPr>
          <w:p w14:paraId="60A55DB6" w14:textId="77777777" w:rsidR="007B641E" w:rsidRDefault="007B641E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above the knee amputation</w:t>
            </w:r>
          </w:p>
        </w:tc>
      </w:tr>
      <w:tr w:rsidR="000544C1" w14:paraId="29A27DE7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C46FE23" w14:textId="77777777" w:rsidR="000544C1" w:rsidRPr="001D5BA2" w:rsidRDefault="00895CB5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amb</w:t>
            </w:r>
          </w:p>
        </w:tc>
        <w:tc>
          <w:tcPr>
            <w:tcW w:w="4675" w:type="dxa"/>
          </w:tcPr>
          <w:p w14:paraId="1EC1A9A3" w14:textId="77777777" w:rsidR="000544C1" w:rsidRPr="001D5BA2" w:rsidRDefault="00895CB5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ambulat</w:t>
            </w:r>
            <w:r w:rsidR="00554544">
              <w:rPr>
                <w:noProof w:val="0"/>
              </w:rPr>
              <w:t>e</w:t>
            </w:r>
          </w:p>
        </w:tc>
      </w:tr>
      <w:tr w:rsidR="000544C1" w14:paraId="649F7087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B9002CF" w14:textId="77777777" w:rsidR="000544C1" w:rsidRPr="001D5BA2" w:rsidRDefault="00F83292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bid</w:t>
            </w:r>
          </w:p>
        </w:tc>
        <w:tc>
          <w:tcPr>
            <w:tcW w:w="4675" w:type="dxa"/>
          </w:tcPr>
          <w:p w14:paraId="462A2956" w14:textId="77777777" w:rsidR="000544C1" w:rsidRPr="001D5BA2" w:rsidRDefault="00C444B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t</w:t>
            </w:r>
            <w:r w:rsidR="00F83292">
              <w:rPr>
                <w:noProof w:val="0"/>
              </w:rPr>
              <w:t>wo times a day</w:t>
            </w:r>
          </w:p>
        </w:tc>
      </w:tr>
      <w:tr w:rsidR="000544C1" w14:paraId="2AD0831D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7E1C60" w14:textId="77777777" w:rsidR="000544C1" w:rsidRPr="001D5BA2" w:rsidRDefault="007B641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BKA</w:t>
            </w:r>
          </w:p>
        </w:tc>
        <w:tc>
          <w:tcPr>
            <w:tcW w:w="4675" w:type="dxa"/>
          </w:tcPr>
          <w:p w14:paraId="29F8A44E" w14:textId="77777777" w:rsidR="000544C1" w:rsidRPr="001D5BA2" w:rsidRDefault="002F0AC3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</w:t>
            </w:r>
            <w:r w:rsidR="007B641E">
              <w:rPr>
                <w:noProof w:val="0"/>
              </w:rPr>
              <w:t>elow the knee amputation</w:t>
            </w:r>
          </w:p>
        </w:tc>
      </w:tr>
      <w:tr w:rsidR="000544C1" w14:paraId="1B622918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E2DF4D3" w14:textId="77777777" w:rsidR="000544C1" w:rsidRPr="001D5BA2" w:rsidRDefault="007B641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 xml:space="preserve">BM </w:t>
            </w:r>
          </w:p>
        </w:tc>
        <w:tc>
          <w:tcPr>
            <w:tcW w:w="4675" w:type="dxa"/>
          </w:tcPr>
          <w:p w14:paraId="6FE4A9EB" w14:textId="77777777" w:rsidR="000544C1" w:rsidRPr="001D5BA2" w:rsidRDefault="002F0AC3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</w:t>
            </w:r>
            <w:r w:rsidR="007B641E">
              <w:rPr>
                <w:noProof w:val="0"/>
              </w:rPr>
              <w:t>owel movement</w:t>
            </w:r>
          </w:p>
        </w:tc>
      </w:tr>
      <w:tr w:rsidR="000544C1" w14:paraId="116207E2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57FB38" w14:textId="77777777" w:rsidR="000544C1" w:rsidRPr="001D5BA2" w:rsidRDefault="002F0AC3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BP</w:t>
            </w:r>
          </w:p>
        </w:tc>
        <w:tc>
          <w:tcPr>
            <w:tcW w:w="4675" w:type="dxa"/>
          </w:tcPr>
          <w:p w14:paraId="654419A6" w14:textId="77777777" w:rsidR="000544C1" w:rsidRPr="001D5BA2" w:rsidRDefault="002F0AC3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blood pressure</w:t>
            </w:r>
          </w:p>
        </w:tc>
      </w:tr>
      <w:tr w:rsidR="000544C1" w14:paraId="2AD65601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CF9261B" w14:textId="77777777" w:rsidR="000544C1" w:rsidRPr="001D5BA2" w:rsidRDefault="002F0AC3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BRP</w:t>
            </w:r>
          </w:p>
        </w:tc>
        <w:tc>
          <w:tcPr>
            <w:tcW w:w="4675" w:type="dxa"/>
          </w:tcPr>
          <w:p w14:paraId="5A2B2572" w14:textId="77777777" w:rsidR="000544C1" w:rsidRPr="001D5BA2" w:rsidRDefault="00873FF3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</w:t>
            </w:r>
            <w:r w:rsidR="002F0AC3">
              <w:rPr>
                <w:noProof w:val="0"/>
              </w:rPr>
              <w:t>athroom privileges</w:t>
            </w:r>
          </w:p>
        </w:tc>
      </w:tr>
      <w:tr w:rsidR="000544C1" w14:paraId="46429392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45D33C" w14:textId="77777777" w:rsidR="000544C1" w:rsidRPr="001D5BA2" w:rsidRDefault="00FB2D6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BSC</w:t>
            </w:r>
          </w:p>
        </w:tc>
        <w:tc>
          <w:tcPr>
            <w:tcW w:w="4675" w:type="dxa"/>
          </w:tcPr>
          <w:p w14:paraId="5BBCF6FE" w14:textId="77777777" w:rsidR="000544C1" w:rsidRPr="001D5BA2" w:rsidRDefault="00853DA9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</w:t>
            </w:r>
            <w:r w:rsidR="00FB2D6E">
              <w:rPr>
                <w:noProof w:val="0"/>
              </w:rPr>
              <w:t xml:space="preserve">edside </w:t>
            </w:r>
            <w:r w:rsidR="00FB2D6E" w:rsidRPr="0097642A">
              <w:rPr>
                <w:noProof w:val="0"/>
              </w:rPr>
              <w:t>c</w:t>
            </w:r>
            <w:r w:rsidR="00FB2D6E">
              <w:rPr>
                <w:noProof w:val="0"/>
              </w:rPr>
              <w:t>ommode</w:t>
            </w:r>
          </w:p>
        </w:tc>
      </w:tr>
      <w:tr w:rsidR="000544C1" w14:paraId="436EED71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7C494B2" w14:textId="77777777" w:rsidR="000544C1" w:rsidRPr="0097642A" w:rsidRDefault="009635CE" w:rsidP="00DC2A40">
            <w:pPr>
              <w:spacing w:before="40" w:after="40"/>
              <w:rPr>
                <w:rFonts w:asciiTheme="majorHAnsi" w:hAnsiTheme="majorHAnsi" w:cs="Arial"/>
                <w:noProof w:val="0"/>
              </w:rPr>
            </w:pPr>
            <m:oMathPara>
              <m:oMathParaPr>
                <m:jc m:val="left"/>
              </m:oMathParaPr>
              <m:oMath>
                <m:r>
                  <m:rPr>
                    <m:scr m:val="sans-serif"/>
                    <m:sty m:val="b"/>
                  </m:rPr>
                  <w:rPr>
                    <w:rFonts w:ascii="Cambria Math" w:hAnsi="Cambria Math" w:cs="Arial"/>
                    <w:noProof w:val="0"/>
                  </w:rPr>
                  <m:t>c̅</m:t>
                </m:r>
              </m:oMath>
            </m:oMathPara>
          </w:p>
        </w:tc>
        <w:tc>
          <w:tcPr>
            <w:tcW w:w="4675" w:type="dxa"/>
          </w:tcPr>
          <w:p w14:paraId="3D93D526" w14:textId="77777777" w:rsidR="000544C1" w:rsidRPr="001D5BA2" w:rsidRDefault="0097642A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with</w:t>
            </w:r>
          </w:p>
        </w:tc>
      </w:tr>
      <w:tr w:rsidR="000544C1" w14:paraId="681E976B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774EA3" w14:textId="77777777" w:rsidR="000544C1" w:rsidRPr="001D5BA2" w:rsidRDefault="00F2473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cc</w:t>
            </w:r>
          </w:p>
        </w:tc>
        <w:tc>
          <w:tcPr>
            <w:tcW w:w="4675" w:type="dxa"/>
          </w:tcPr>
          <w:p w14:paraId="1E155B0B" w14:textId="77777777" w:rsidR="000544C1" w:rsidRPr="00CA553E" w:rsidRDefault="00F24737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 w:val="0"/>
              </w:rPr>
            </w:pPr>
            <w:r w:rsidRPr="00CA553E">
              <w:rPr>
                <w:b/>
                <w:noProof w:val="0"/>
              </w:rPr>
              <w:t>The same as mls</w:t>
            </w:r>
            <w:r w:rsidR="00CA553E" w:rsidRPr="00CA553E">
              <w:rPr>
                <w:b/>
                <w:noProof w:val="0"/>
              </w:rPr>
              <w:t>/milliliters,</w:t>
            </w:r>
            <w:r w:rsidRPr="00CA553E">
              <w:rPr>
                <w:b/>
                <w:noProof w:val="0"/>
              </w:rPr>
              <w:t xml:space="preserve"> but is NOT acceptable for use</w:t>
            </w:r>
            <w:r w:rsidR="00CA553E">
              <w:rPr>
                <w:b/>
                <w:noProof w:val="0"/>
              </w:rPr>
              <w:t xml:space="preserve"> as an </w:t>
            </w:r>
            <w:r w:rsidR="0023224E">
              <w:rPr>
                <w:b/>
                <w:noProof w:val="0"/>
              </w:rPr>
              <w:t>abbreviation</w:t>
            </w:r>
          </w:p>
        </w:tc>
      </w:tr>
      <w:tr w:rsidR="000544C1" w14:paraId="41B09C23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CF01312" w14:textId="77777777" w:rsidR="000544C1" w:rsidRPr="001D5BA2" w:rsidRDefault="00F2473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DC</w:t>
            </w:r>
          </w:p>
        </w:tc>
        <w:tc>
          <w:tcPr>
            <w:tcW w:w="4675" w:type="dxa"/>
          </w:tcPr>
          <w:p w14:paraId="3802742C" w14:textId="77777777" w:rsidR="000544C1" w:rsidRPr="001D5BA2" w:rsidRDefault="000057D3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d</w:t>
            </w:r>
            <w:r w:rsidR="00F24737">
              <w:rPr>
                <w:noProof w:val="0"/>
              </w:rPr>
              <w:t>ischarge</w:t>
            </w:r>
            <w:r>
              <w:rPr>
                <w:noProof w:val="0"/>
              </w:rPr>
              <w:t>/discontinue</w:t>
            </w:r>
          </w:p>
        </w:tc>
      </w:tr>
      <w:tr w:rsidR="000544C1" w14:paraId="4A37958A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C806CD1" w14:textId="77777777" w:rsidR="000544C1" w:rsidRPr="001D5BA2" w:rsidRDefault="00F2473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Dx</w:t>
            </w:r>
          </w:p>
        </w:tc>
        <w:tc>
          <w:tcPr>
            <w:tcW w:w="4675" w:type="dxa"/>
          </w:tcPr>
          <w:p w14:paraId="778F174E" w14:textId="77777777" w:rsidR="000544C1" w:rsidRPr="001D5BA2" w:rsidRDefault="006E7E1A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d</w:t>
            </w:r>
            <w:r w:rsidR="00F24737">
              <w:rPr>
                <w:noProof w:val="0"/>
              </w:rPr>
              <w:t>iagnosis</w:t>
            </w:r>
          </w:p>
        </w:tc>
      </w:tr>
      <w:tr w:rsidR="006F3B3C" w14:paraId="6F60DB6B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2692EA" w14:textId="77777777" w:rsidR="006F3B3C" w:rsidRDefault="008A3689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F</w:t>
            </w:r>
          </w:p>
        </w:tc>
        <w:tc>
          <w:tcPr>
            <w:tcW w:w="4675" w:type="dxa"/>
          </w:tcPr>
          <w:p w14:paraId="255C900C" w14:textId="77777777" w:rsidR="006F3B3C" w:rsidRDefault="008A3689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female</w:t>
            </w:r>
          </w:p>
        </w:tc>
      </w:tr>
      <w:tr w:rsidR="00F24737" w14:paraId="7F598135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F9017C" w14:textId="77777777" w:rsidR="00F24737" w:rsidRPr="001D5BA2" w:rsidRDefault="00F2473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FF</w:t>
            </w:r>
          </w:p>
        </w:tc>
        <w:tc>
          <w:tcPr>
            <w:tcW w:w="4675" w:type="dxa"/>
          </w:tcPr>
          <w:p w14:paraId="28860648" w14:textId="77777777" w:rsidR="00F24737" w:rsidRPr="001D5BA2" w:rsidRDefault="00AA59CE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f</w:t>
            </w:r>
            <w:r w:rsidR="00F24737">
              <w:rPr>
                <w:noProof w:val="0"/>
              </w:rPr>
              <w:t>orce fluids</w:t>
            </w:r>
          </w:p>
        </w:tc>
      </w:tr>
      <w:tr w:rsidR="00F24737" w14:paraId="2C25FA09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315536" w14:textId="77777777" w:rsidR="00F24737" w:rsidRPr="001D5BA2" w:rsidRDefault="00F2473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h</w:t>
            </w:r>
          </w:p>
        </w:tc>
        <w:tc>
          <w:tcPr>
            <w:tcW w:w="4675" w:type="dxa"/>
          </w:tcPr>
          <w:p w14:paraId="74709E74" w14:textId="77777777" w:rsidR="00F24737" w:rsidRPr="001D5BA2" w:rsidRDefault="00F2473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hour</w:t>
            </w:r>
          </w:p>
        </w:tc>
      </w:tr>
      <w:tr w:rsidR="00F24737" w14:paraId="01AE68AB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281829" w14:textId="77777777" w:rsidR="00F24737" w:rsidRPr="001D5BA2" w:rsidRDefault="004C1728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HOB</w:t>
            </w:r>
          </w:p>
        </w:tc>
        <w:tc>
          <w:tcPr>
            <w:tcW w:w="4675" w:type="dxa"/>
          </w:tcPr>
          <w:p w14:paraId="64022BD6" w14:textId="77777777" w:rsidR="00F24737" w:rsidRPr="001D5BA2" w:rsidRDefault="00300CF4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h</w:t>
            </w:r>
            <w:r w:rsidR="004C1728">
              <w:rPr>
                <w:noProof w:val="0"/>
              </w:rPr>
              <w:t>ead of bed</w:t>
            </w:r>
          </w:p>
        </w:tc>
      </w:tr>
      <w:tr w:rsidR="00F24737" w14:paraId="5A1A295B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C0FA805" w14:textId="77777777" w:rsidR="00F24737" w:rsidRPr="001D5BA2" w:rsidRDefault="004C1728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HOH</w:t>
            </w:r>
          </w:p>
        </w:tc>
        <w:tc>
          <w:tcPr>
            <w:tcW w:w="4675" w:type="dxa"/>
          </w:tcPr>
          <w:p w14:paraId="399031CC" w14:textId="77777777" w:rsidR="00F24737" w:rsidRPr="001D5BA2" w:rsidRDefault="004C1728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 xml:space="preserve">hard </w:t>
            </w:r>
            <w:r w:rsidR="0020102C">
              <w:rPr>
                <w:noProof w:val="0"/>
              </w:rPr>
              <w:t>o</w:t>
            </w:r>
            <w:r>
              <w:rPr>
                <w:noProof w:val="0"/>
              </w:rPr>
              <w:t>f hearing</w:t>
            </w:r>
          </w:p>
        </w:tc>
      </w:tr>
      <w:tr w:rsidR="00533809" w14:paraId="13978ACC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AB189A5" w14:textId="77777777" w:rsidR="00533809" w:rsidRDefault="00533809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HR</w:t>
            </w:r>
          </w:p>
        </w:tc>
        <w:tc>
          <w:tcPr>
            <w:tcW w:w="4675" w:type="dxa"/>
          </w:tcPr>
          <w:p w14:paraId="3BF2DDA4" w14:textId="77777777" w:rsidR="00533809" w:rsidRDefault="00533809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Heart rate</w:t>
            </w:r>
          </w:p>
        </w:tc>
      </w:tr>
      <w:tr w:rsidR="00F24737" w14:paraId="199352E7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BD4B22C" w14:textId="77777777" w:rsidR="00F24737" w:rsidRPr="001D5BA2" w:rsidRDefault="0021279A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lastRenderedPageBreak/>
              <w:t>h.</w:t>
            </w:r>
            <w:r w:rsidR="009635CE">
              <w:rPr>
                <w:noProof w:val="0"/>
              </w:rPr>
              <w:t xml:space="preserve"> </w:t>
            </w:r>
            <w:r>
              <w:rPr>
                <w:noProof w:val="0"/>
              </w:rPr>
              <w:t>s.</w:t>
            </w:r>
          </w:p>
        </w:tc>
        <w:tc>
          <w:tcPr>
            <w:tcW w:w="4675" w:type="dxa"/>
          </w:tcPr>
          <w:p w14:paraId="5EB079DE" w14:textId="77777777" w:rsidR="00F24737" w:rsidRPr="001D5BA2" w:rsidRDefault="00773C1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h</w:t>
            </w:r>
            <w:r w:rsidR="009635CE">
              <w:rPr>
                <w:noProof w:val="0"/>
              </w:rPr>
              <w:t>ours of sleep</w:t>
            </w:r>
            <w:r w:rsidR="00E03B1F">
              <w:rPr>
                <w:noProof w:val="0"/>
              </w:rPr>
              <w:t xml:space="preserve"> or at bed time</w:t>
            </w:r>
          </w:p>
        </w:tc>
      </w:tr>
      <w:tr w:rsidR="00533809" w14:paraId="28BBC7DF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60A8CC9" w14:textId="77777777" w:rsidR="00533809" w:rsidRDefault="00533809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ICU</w:t>
            </w:r>
          </w:p>
        </w:tc>
        <w:tc>
          <w:tcPr>
            <w:tcW w:w="4675" w:type="dxa"/>
          </w:tcPr>
          <w:p w14:paraId="1B0A7558" w14:textId="77777777" w:rsidR="00533809" w:rsidRDefault="00533809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intensive care unit</w:t>
            </w:r>
          </w:p>
        </w:tc>
      </w:tr>
      <w:tr w:rsidR="00F24737" w14:paraId="2C3608DF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A7970EA" w14:textId="77777777" w:rsidR="00F24737" w:rsidRPr="001D5BA2" w:rsidRDefault="009635C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IS</w:t>
            </w:r>
          </w:p>
        </w:tc>
        <w:tc>
          <w:tcPr>
            <w:tcW w:w="4675" w:type="dxa"/>
          </w:tcPr>
          <w:p w14:paraId="6DE8FBB1" w14:textId="77777777" w:rsidR="00F24737" w:rsidRPr="001D5BA2" w:rsidRDefault="00773C1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i</w:t>
            </w:r>
            <w:r w:rsidR="009635CE">
              <w:rPr>
                <w:noProof w:val="0"/>
              </w:rPr>
              <w:t>ncentive spirometer</w:t>
            </w:r>
          </w:p>
        </w:tc>
      </w:tr>
      <w:tr w:rsidR="00F24737" w14:paraId="04F44404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4D869E" w14:textId="77777777" w:rsidR="00F24737" w:rsidRPr="001D5BA2" w:rsidRDefault="009635C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I &amp; O</w:t>
            </w:r>
          </w:p>
        </w:tc>
        <w:tc>
          <w:tcPr>
            <w:tcW w:w="4675" w:type="dxa"/>
          </w:tcPr>
          <w:p w14:paraId="3FE9DE8E" w14:textId="77777777" w:rsidR="00F24737" w:rsidRPr="001D5BA2" w:rsidRDefault="00773C17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i</w:t>
            </w:r>
            <w:r w:rsidR="009635CE">
              <w:rPr>
                <w:noProof w:val="0"/>
              </w:rPr>
              <w:t>ntake and output</w:t>
            </w:r>
          </w:p>
        </w:tc>
      </w:tr>
      <w:tr w:rsidR="00F24737" w14:paraId="5BE18729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3FABD8D" w14:textId="77777777" w:rsidR="00F24737" w:rsidRPr="001D5BA2" w:rsidRDefault="009635C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IV</w:t>
            </w:r>
          </w:p>
        </w:tc>
        <w:tc>
          <w:tcPr>
            <w:tcW w:w="4675" w:type="dxa"/>
          </w:tcPr>
          <w:p w14:paraId="52242341" w14:textId="77777777" w:rsidR="00F24737" w:rsidRPr="001D5BA2" w:rsidRDefault="00773C1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intravenous</w:t>
            </w:r>
          </w:p>
        </w:tc>
      </w:tr>
      <w:tr w:rsidR="00F24737" w14:paraId="1ED724C7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D0A9693" w14:textId="77777777" w:rsidR="00F24737" w:rsidRPr="001D5BA2" w:rsidRDefault="009635C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Kg</w:t>
            </w:r>
          </w:p>
        </w:tc>
        <w:tc>
          <w:tcPr>
            <w:tcW w:w="4675" w:type="dxa"/>
          </w:tcPr>
          <w:p w14:paraId="78127FF3" w14:textId="77777777" w:rsidR="00F24737" w:rsidRPr="001D5BA2" w:rsidRDefault="00773C17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k</w:t>
            </w:r>
            <w:r w:rsidR="009635CE">
              <w:rPr>
                <w:noProof w:val="0"/>
              </w:rPr>
              <w:t>ilogram</w:t>
            </w:r>
          </w:p>
        </w:tc>
      </w:tr>
      <w:tr w:rsidR="00F24737" w14:paraId="6DB0964E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D82216" w14:textId="77777777" w:rsidR="00F24737" w:rsidRPr="001D5BA2" w:rsidRDefault="009635C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 xml:space="preserve">L </w:t>
            </w:r>
          </w:p>
        </w:tc>
        <w:tc>
          <w:tcPr>
            <w:tcW w:w="4675" w:type="dxa"/>
          </w:tcPr>
          <w:p w14:paraId="013F023E" w14:textId="77777777" w:rsidR="00F24737" w:rsidRPr="001D5BA2" w:rsidRDefault="00773C1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l</w:t>
            </w:r>
            <w:r w:rsidR="009635CE">
              <w:rPr>
                <w:noProof w:val="0"/>
              </w:rPr>
              <w:t xml:space="preserve">eft </w:t>
            </w:r>
            <w:r w:rsidR="008423F4">
              <w:rPr>
                <w:noProof w:val="0"/>
              </w:rPr>
              <w:t>or liter</w:t>
            </w:r>
          </w:p>
        </w:tc>
      </w:tr>
      <w:tr w:rsidR="000544C1" w14:paraId="5CB74395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369F6E3" w14:textId="77777777" w:rsidR="000544C1" w:rsidRPr="001D5BA2" w:rsidRDefault="00AF1570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lb</w:t>
            </w:r>
          </w:p>
        </w:tc>
        <w:tc>
          <w:tcPr>
            <w:tcW w:w="4675" w:type="dxa"/>
          </w:tcPr>
          <w:p w14:paraId="424CBC2C" w14:textId="77777777" w:rsidR="000544C1" w:rsidRPr="001D5BA2" w:rsidRDefault="00D81B95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p</w:t>
            </w:r>
            <w:r w:rsidR="00333B91">
              <w:rPr>
                <w:noProof w:val="0"/>
              </w:rPr>
              <w:t>ound</w:t>
            </w:r>
          </w:p>
        </w:tc>
      </w:tr>
      <w:tr w:rsidR="005B013A" w14:paraId="1CF27855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72382E" w14:textId="77777777" w:rsidR="005B013A" w:rsidRDefault="005B013A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LLQ</w:t>
            </w:r>
          </w:p>
        </w:tc>
        <w:tc>
          <w:tcPr>
            <w:tcW w:w="4675" w:type="dxa"/>
          </w:tcPr>
          <w:p w14:paraId="2C458670" w14:textId="77777777" w:rsidR="005B013A" w:rsidRDefault="005B013A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left lower quadrant</w:t>
            </w:r>
          </w:p>
        </w:tc>
      </w:tr>
      <w:tr w:rsidR="005B013A" w14:paraId="0FEDFD0D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55B2249" w14:textId="77777777" w:rsidR="005B013A" w:rsidRDefault="005B013A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LUQ</w:t>
            </w:r>
          </w:p>
        </w:tc>
        <w:tc>
          <w:tcPr>
            <w:tcW w:w="4675" w:type="dxa"/>
          </w:tcPr>
          <w:p w14:paraId="3DBD0239" w14:textId="77777777" w:rsidR="005B013A" w:rsidRDefault="005B013A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left upper quadrant</w:t>
            </w:r>
          </w:p>
        </w:tc>
      </w:tr>
      <w:tr w:rsidR="00D81B95" w14:paraId="00E69F32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3695634" w14:textId="77777777" w:rsidR="00D81B95" w:rsidRDefault="00D81B95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M</w:t>
            </w:r>
          </w:p>
        </w:tc>
        <w:tc>
          <w:tcPr>
            <w:tcW w:w="4675" w:type="dxa"/>
          </w:tcPr>
          <w:p w14:paraId="27D65C68" w14:textId="77777777" w:rsidR="00D81B95" w:rsidRDefault="00D81B95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male</w:t>
            </w:r>
          </w:p>
        </w:tc>
      </w:tr>
      <w:tr w:rsidR="00D81B95" w14:paraId="372F44C7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6CDAB4" w14:textId="77777777" w:rsidR="00D81B95" w:rsidRDefault="00D81B95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MI</w:t>
            </w:r>
          </w:p>
        </w:tc>
        <w:tc>
          <w:tcPr>
            <w:tcW w:w="4675" w:type="dxa"/>
          </w:tcPr>
          <w:p w14:paraId="5E7A5494" w14:textId="77777777" w:rsidR="00D81B95" w:rsidRDefault="00D81B95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myocardial infarct or heart attack</w:t>
            </w:r>
          </w:p>
        </w:tc>
      </w:tr>
      <w:tr w:rsidR="000544C1" w14:paraId="23755AB4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DD2C2E" w14:textId="77777777" w:rsidR="000544C1" w:rsidRPr="001D5BA2" w:rsidRDefault="00333B91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mL</w:t>
            </w:r>
            <w:r w:rsidR="00E7068B">
              <w:rPr>
                <w:noProof w:val="0"/>
              </w:rPr>
              <w:t xml:space="preserve"> or ml</w:t>
            </w:r>
          </w:p>
        </w:tc>
        <w:tc>
          <w:tcPr>
            <w:tcW w:w="4675" w:type="dxa"/>
          </w:tcPr>
          <w:p w14:paraId="37EF70EC" w14:textId="77777777" w:rsidR="000544C1" w:rsidRPr="001D5BA2" w:rsidRDefault="00E7068B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milliliter</w:t>
            </w:r>
          </w:p>
        </w:tc>
      </w:tr>
      <w:tr w:rsidR="009620E2" w14:paraId="403DAFDE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2E2238" w14:textId="77777777" w:rsidR="009620E2" w:rsidRDefault="009620E2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mmHG</w:t>
            </w:r>
          </w:p>
        </w:tc>
        <w:tc>
          <w:tcPr>
            <w:tcW w:w="4675" w:type="dxa"/>
          </w:tcPr>
          <w:p w14:paraId="1D4FCF8A" w14:textId="77777777" w:rsidR="009620E2" w:rsidRDefault="009620E2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 w:rsidRPr="009620E2">
              <w:rPr>
                <w:noProof w:val="0"/>
              </w:rPr>
              <w:t>millimeter of mercury</w:t>
            </w:r>
          </w:p>
        </w:tc>
      </w:tr>
      <w:tr w:rsidR="00A169B7" w14:paraId="13771B4B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615B70" w14:textId="77777777" w:rsidR="00A169B7" w:rsidRDefault="00A169B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Na</w:t>
            </w:r>
          </w:p>
        </w:tc>
        <w:tc>
          <w:tcPr>
            <w:tcW w:w="4675" w:type="dxa"/>
          </w:tcPr>
          <w:p w14:paraId="19209093" w14:textId="77777777" w:rsidR="00A169B7" w:rsidRDefault="00A169B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sodium</w:t>
            </w:r>
          </w:p>
        </w:tc>
      </w:tr>
      <w:tr w:rsidR="00A169B7" w14:paraId="6DA62E82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9DA834" w14:textId="77777777" w:rsidR="00A169B7" w:rsidRDefault="00A169B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N/A or NA</w:t>
            </w:r>
          </w:p>
        </w:tc>
        <w:tc>
          <w:tcPr>
            <w:tcW w:w="4675" w:type="dxa"/>
          </w:tcPr>
          <w:p w14:paraId="773F148E" w14:textId="77777777" w:rsidR="00A169B7" w:rsidRDefault="00A169B7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Not applicable</w:t>
            </w:r>
          </w:p>
        </w:tc>
      </w:tr>
      <w:tr w:rsidR="000544C1" w14:paraId="209B3023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0B2972" w14:textId="77777777" w:rsidR="000544C1" w:rsidRPr="001D5BA2" w:rsidRDefault="00E7068B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NC</w:t>
            </w:r>
          </w:p>
        </w:tc>
        <w:tc>
          <w:tcPr>
            <w:tcW w:w="4675" w:type="dxa"/>
          </w:tcPr>
          <w:p w14:paraId="1C046042" w14:textId="77777777" w:rsidR="000544C1" w:rsidRPr="001D5BA2" w:rsidRDefault="009E70D2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n</w:t>
            </w:r>
            <w:r w:rsidR="00E7068B">
              <w:rPr>
                <w:noProof w:val="0"/>
              </w:rPr>
              <w:t>asal cannula</w:t>
            </w:r>
          </w:p>
        </w:tc>
      </w:tr>
      <w:tr w:rsidR="000544C1" w14:paraId="055A1589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58AE3F6" w14:textId="77777777" w:rsidR="000544C1" w:rsidRPr="001D5BA2" w:rsidRDefault="009E70D2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NKA</w:t>
            </w:r>
          </w:p>
        </w:tc>
        <w:tc>
          <w:tcPr>
            <w:tcW w:w="4675" w:type="dxa"/>
          </w:tcPr>
          <w:p w14:paraId="53A2C1E7" w14:textId="77777777" w:rsidR="000544C1" w:rsidRPr="001D5BA2" w:rsidRDefault="009E70D2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no known allergies</w:t>
            </w:r>
          </w:p>
        </w:tc>
      </w:tr>
      <w:tr w:rsidR="000544C1" w14:paraId="67D901C1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848A01" w14:textId="77777777" w:rsidR="000544C1" w:rsidRPr="001D5BA2" w:rsidRDefault="009E70D2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NKDA</w:t>
            </w:r>
          </w:p>
        </w:tc>
        <w:tc>
          <w:tcPr>
            <w:tcW w:w="4675" w:type="dxa"/>
          </w:tcPr>
          <w:p w14:paraId="77E8DD19" w14:textId="77777777" w:rsidR="000544C1" w:rsidRPr="001D5BA2" w:rsidRDefault="009E70D2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no known drug allergies</w:t>
            </w:r>
          </w:p>
        </w:tc>
      </w:tr>
      <w:tr w:rsidR="000544C1" w14:paraId="1A6F2DD5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CC1FC4" w14:textId="77777777" w:rsidR="000544C1" w:rsidRPr="001D5BA2" w:rsidRDefault="00F2680C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NPO</w:t>
            </w:r>
          </w:p>
        </w:tc>
        <w:tc>
          <w:tcPr>
            <w:tcW w:w="4675" w:type="dxa"/>
          </w:tcPr>
          <w:p w14:paraId="47297514" w14:textId="77777777" w:rsidR="000544C1" w:rsidRPr="001D5BA2" w:rsidRDefault="00FC4C25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n</w:t>
            </w:r>
            <w:r w:rsidR="00F2680C">
              <w:rPr>
                <w:noProof w:val="0"/>
              </w:rPr>
              <w:t>o</w:t>
            </w:r>
            <w:r>
              <w:rPr>
                <w:noProof w:val="0"/>
              </w:rPr>
              <w:t>thing by mouth</w:t>
            </w:r>
          </w:p>
        </w:tc>
      </w:tr>
      <w:tr w:rsidR="00A169B7" w14:paraId="7557F3F3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9B5D368" w14:textId="77777777" w:rsidR="00A169B7" w:rsidRDefault="00A169B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N/V</w:t>
            </w:r>
          </w:p>
        </w:tc>
        <w:tc>
          <w:tcPr>
            <w:tcW w:w="4675" w:type="dxa"/>
          </w:tcPr>
          <w:p w14:paraId="4DBB8821" w14:textId="77777777" w:rsidR="00A169B7" w:rsidRDefault="00A169B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nausea and vomiting</w:t>
            </w:r>
          </w:p>
        </w:tc>
      </w:tr>
      <w:tr w:rsidR="000544C1" w14:paraId="5E245F94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B65556" w14:textId="77777777" w:rsidR="000544C1" w:rsidRPr="001D5BA2" w:rsidRDefault="007406A4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O2</w:t>
            </w:r>
          </w:p>
        </w:tc>
        <w:tc>
          <w:tcPr>
            <w:tcW w:w="4675" w:type="dxa"/>
          </w:tcPr>
          <w:p w14:paraId="6970D2FF" w14:textId="77777777" w:rsidR="000544C1" w:rsidRPr="001D5BA2" w:rsidRDefault="00DF18C3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o</w:t>
            </w:r>
            <w:r w:rsidR="007406A4">
              <w:rPr>
                <w:noProof w:val="0"/>
              </w:rPr>
              <w:t>xygen</w:t>
            </w:r>
          </w:p>
        </w:tc>
      </w:tr>
      <w:tr w:rsidR="00F035A3" w14:paraId="47966C3C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57785A" w14:textId="77777777" w:rsidR="00F035A3" w:rsidRDefault="00F035A3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O2 sat</w:t>
            </w:r>
          </w:p>
        </w:tc>
        <w:tc>
          <w:tcPr>
            <w:tcW w:w="4675" w:type="dxa"/>
          </w:tcPr>
          <w:p w14:paraId="4460CC23" w14:textId="77777777" w:rsidR="00F035A3" w:rsidRDefault="00F035A3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 w:rsidRPr="00F035A3">
              <w:rPr>
                <w:noProof w:val="0"/>
              </w:rPr>
              <w:t>Oxygen saturation</w:t>
            </w:r>
          </w:p>
        </w:tc>
      </w:tr>
      <w:tr w:rsidR="000544C1" w14:paraId="593517BF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761C0C2" w14:textId="77777777" w:rsidR="000544C1" w:rsidRPr="001D5BA2" w:rsidRDefault="007406A4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pc</w:t>
            </w:r>
          </w:p>
        </w:tc>
        <w:tc>
          <w:tcPr>
            <w:tcW w:w="4675" w:type="dxa"/>
          </w:tcPr>
          <w:p w14:paraId="3F7F9ACE" w14:textId="77777777" w:rsidR="000544C1" w:rsidRPr="001D5BA2" w:rsidRDefault="00DF18C3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a</w:t>
            </w:r>
            <w:r w:rsidR="007406A4">
              <w:rPr>
                <w:noProof w:val="0"/>
              </w:rPr>
              <w:t>fter meals</w:t>
            </w:r>
          </w:p>
        </w:tc>
      </w:tr>
      <w:tr w:rsidR="000544C1" w14:paraId="2693509C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02B3CAE" w14:textId="77777777" w:rsidR="000544C1" w:rsidRPr="001D5BA2" w:rsidRDefault="007406A4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po</w:t>
            </w:r>
          </w:p>
        </w:tc>
        <w:tc>
          <w:tcPr>
            <w:tcW w:w="4675" w:type="dxa"/>
          </w:tcPr>
          <w:p w14:paraId="3B47BAC5" w14:textId="77777777" w:rsidR="000544C1" w:rsidRPr="001D5BA2" w:rsidRDefault="00DF18C3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o</w:t>
            </w:r>
            <w:r w:rsidR="007406A4">
              <w:rPr>
                <w:noProof w:val="0"/>
              </w:rPr>
              <w:t>rally or by mouth</w:t>
            </w:r>
          </w:p>
        </w:tc>
      </w:tr>
      <w:tr w:rsidR="00D61686" w14:paraId="29859E9C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25C22F" w14:textId="77777777" w:rsidR="00D61686" w:rsidRDefault="00D61686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post</w:t>
            </w:r>
          </w:p>
        </w:tc>
        <w:tc>
          <w:tcPr>
            <w:tcW w:w="4675" w:type="dxa"/>
          </w:tcPr>
          <w:p w14:paraId="47E0B9A0" w14:textId="77777777" w:rsidR="00D61686" w:rsidRDefault="00D61686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after</w:t>
            </w:r>
          </w:p>
        </w:tc>
      </w:tr>
      <w:tr w:rsidR="00D81B95" w14:paraId="1D46C613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7147D5" w14:textId="77777777" w:rsidR="00D81B95" w:rsidRDefault="00D81B95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pre</w:t>
            </w:r>
          </w:p>
        </w:tc>
        <w:tc>
          <w:tcPr>
            <w:tcW w:w="4675" w:type="dxa"/>
          </w:tcPr>
          <w:p w14:paraId="22CB153D" w14:textId="77777777" w:rsidR="00D81B95" w:rsidRDefault="00D81B95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before</w:t>
            </w:r>
          </w:p>
        </w:tc>
      </w:tr>
      <w:tr w:rsidR="000544C1" w14:paraId="66150024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2073C35" w14:textId="77777777" w:rsidR="000544C1" w:rsidRPr="001D5BA2" w:rsidRDefault="007058EC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prn</w:t>
            </w:r>
          </w:p>
        </w:tc>
        <w:tc>
          <w:tcPr>
            <w:tcW w:w="4675" w:type="dxa"/>
          </w:tcPr>
          <w:p w14:paraId="50602705" w14:textId="77777777" w:rsidR="000544C1" w:rsidRPr="001D5BA2" w:rsidRDefault="007058EC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 xml:space="preserve">as needed or when necessary </w:t>
            </w:r>
          </w:p>
        </w:tc>
      </w:tr>
      <w:tr w:rsidR="000544C1" w14:paraId="4290A9C6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250E73" w14:textId="77777777" w:rsidR="000544C1" w:rsidRPr="001D5BA2" w:rsidRDefault="00306FA6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q</w:t>
            </w:r>
          </w:p>
        </w:tc>
        <w:tc>
          <w:tcPr>
            <w:tcW w:w="4675" w:type="dxa"/>
          </w:tcPr>
          <w:p w14:paraId="19B9DC3C" w14:textId="77777777" w:rsidR="000544C1" w:rsidRPr="001D5BA2" w:rsidRDefault="00306FA6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every</w:t>
            </w:r>
          </w:p>
        </w:tc>
      </w:tr>
      <w:tr w:rsidR="000544C1" w14:paraId="4D8645D4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2E03CE5" w14:textId="77777777" w:rsidR="000544C1" w:rsidRPr="001D5BA2" w:rsidRDefault="00306FA6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q</w:t>
            </w:r>
            <w:r w:rsidR="00BA54FE">
              <w:rPr>
                <w:noProof w:val="0"/>
              </w:rPr>
              <w:t>.</w:t>
            </w:r>
            <w:r>
              <w:rPr>
                <w:noProof w:val="0"/>
              </w:rPr>
              <w:t>i</w:t>
            </w:r>
            <w:r w:rsidR="00E01E2B">
              <w:rPr>
                <w:noProof w:val="0"/>
              </w:rPr>
              <w:t>.</w:t>
            </w:r>
            <w:r>
              <w:rPr>
                <w:noProof w:val="0"/>
              </w:rPr>
              <w:t>d</w:t>
            </w:r>
            <w:r w:rsidR="00E01E2B">
              <w:rPr>
                <w:noProof w:val="0"/>
              </w:rPr>
              <w:t>.</w:t>
            </w:r>
          </w:p>
        </w:tc>
        <w:tc>
          <w:tcPr>
            <w:tcW w:w="4675" w:type="dxa"/>
          </w:tcPr>
          <w:p w14:paraId="2A9E80F4" w14:textId="77777777" w:rsidR="000544C1" w:rsidRPr="001D5BA2" w:rsidRDefault="00D70695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f</w:t>
            </w:r>
            <w:r w:rsidR="00306FA6">
              <w:rPr>
                <w:noProof w:val="0"/>
              </w:rPr>
              <w:t>our time a day</w:t>
            </w:r>
          </w:p>
        </w:tc>
      </w:tr>
      <w:tr w:rsidR="000544C1" w14:paraId="5D08DED9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065375D" w14:textId="77777777" w:rsidR="000544C1" w:rsidRPr="001D5BA2" w:rsidRDefault="00D70695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q 4H</w:t>
            </w:r>
          </w:p>
        </w:tc>
        <w:tc>
          <w:tcPr>
            <w:tcW w:w="4675" w:type="dxa"/>
          </w:tcPr>
          <w:p w14:paraId="2DC8446B" w14:textId="77777777" w:rsidR="000544C1" w:rsidRPr="001D5BA2" w:rsidRDefault="00D70695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every four hours</w:t>
            </w:r>
          </w:p>
        </w:tc>
      </w:tr>
      <w:tr w:rsidR="00710D4B" w14:paraId="3C5F2C84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5453E4" w14:textId="77777777" w:rsidR="00710D4B" w:rsidRDefault="00710D4B" w:rsidP="00710D4B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lastRenderedPageBreak/>
              <w:t>R</w:t>
            </w:r>
          </w:p>
        </w:tc>
        <w:tc>
          <w:tcPr>
            <w:tcW w:w="4675" w:type="dxa"/>
          </w:tcPr>
          <w:p w14:paraId="2EF17797" w14:textId="77777777" w:rsidR="00710D4B" w:rsidRPr="00982B68" w:rsidRDefault="00710D4B" w:rsidP="00710D4B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right</w:t>
            </w:r>
          </w:p>
        </w:tc>
      </w:tr>
      <w:tr w:rsidR="000544C1" w14:paraId="6B6CCFE2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2EC20BE" w14:textId="77777777" w:rsidR="000544C1" w:rsidRPr="001D5BA2" w:rsidRDefault="00D91510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RLQ</w:t>
            </w:r>
          </w:p>
        </w:tc>
        <w:tc>
          <w:tcPr>
            <w:tcW w:w="4675" w:type="dxa"/>
          </w:tcPr>
          <w:p w14:paraId="2E5F3134" w14:textId="77777777" w:rsidR="000544C1" w:rsidRPr="001D5BA2" w:rsidRDefault="00D91510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right lower quadrant</w:t>
            </w:r>
          </w:p>
        </w:tc>
      </w:tr>
      <w:tr w:rsidR="00B85E7B" w14:paraId="1790764A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4E9BF3" w14:textId="77777777" w:rsidR="00B85E7B" w:rsidRDefault="00B85E7B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RRT</w:t>
            </w:r>
          </w:p>
        </w:tc>
        <w:tc>
          <w:tcPr>
            <w:tcW w:w="4675" w:type="dxa"/>
          </w:tcPr>
          <w:p w14:paraId="72FD1AB1" w14:textId="77777777" w:rsidR="00B85E7B" w:rsidRDefault="00B85E7B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rapid response team</w:t>
            </w:r>
          </w:p>
        </w:tc>
      </w:tr>
      <w:tr w:rsidR="000544C1" w14:paraId="72AC1E11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280AA6" w14:textId="77777777" w:rsidR="000544C1" w:rsidRPr="001D5BA2" w:rsidRDefault="00D91510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RUQ</w:t>
            </w:r>
          </w:p>
        </w:tc>
        <w:tc>
          <w:tcPr>
            <w:tcW w:w="4675" w:type="dxa"/>
          </w:tcPr>
          <w:p w14:paraId="2A3AF195" w14:textId="77777777" w:rsidR="000544C1" w:rsidRPr="001D5BA2" w:rsidRDefault="00D91510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right upper quadrant</w:t>
            </w:r>
          </w:p>
        </w:tc>
      </w:tr>
      <w:tr w:rsidR="00D641A9" w14:paraId="1722D13C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8921E5D" w14:textId="77777777" w:rsidR="00D641A9" w:rsidRDefault="00D641A9" w:rsidP="00DC2A40">
            <w:pPr>
              <w:spacing w:before="40" w:after="40"/>
              <w:rPr>
                <w:noProof w:val="0"/>
              </w:rPr>
            </w:pPr>
            <w:r>
              <w:rPr>
                <w:rFonts w:cstheme="minorHAnsi"/>
                <w:noProof w:val="0"/>
              </w:rPr>
              <w:t>s</w:t>
            </w:r>
            <w:r>
              <w:rPr>
                <w:rFonts w:ascii="Calibri" w:hAnsi="Calibri" w:cs="Calibri"/>
                <w:noProof w:val="0"/>
              </w:rPr>
              <w:t>̅</w:t>
            </w:r>
          </w:p>
        </w:tc>
        <w:tc>
          <w:tcPr>
            <w:tcW w:w="4675" w:type="dxa"/>
          </w:tcPr>
          <w:p w14:paraId="08E0756A" w14:textId="77777777" w:rsidR="00D641A9" w:rsidRPr="00982B68" w:rsidRDefault="00D641A9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without</w:t>
            </w:r>
          </w:p>
        </w:tc>
      </w:tr>
      <w:tr w:rsidR="00D641A9" w14:paraId="5072EE62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071BDBE" w14:textId="77777777" w:rsidR="00D641A9" w:rsidRDefault="00D641A9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SCD</w:t>
            </w:r>
          </w:p>
        </w:tc>
        <w:tc>
          <w:tcPr>
            <w:tcW w:w="4675" w:type="dxa"/>
          </w:tcPr>
          <w:p w14:paraId="1F6DE8EC" w14:textId="77777777" w:rsidR="00D641A9" w:rsidRPr="00982B68" w:rsidRDefault="00D641A9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sequential compression devise</w:t>
            </w:r>
          </w:p>
        </w:tc>
      </w:tr>
      <w:tr w:rsidR="000544C1" w14:paraId="48DEDB3E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74B9AA4" w14:textId="77777777" w:rsidR="000544C1" w:rsidRPr="001D5BA2" w:rsidRDefault="00982B68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STAT</w:t>
            </w:r>
          </w:p>
        </w:tc>
        <w:tc>
          <w:tcPr>
            <w:tcW w:w="4675" w:type="dxa"/>
          </w:tcPr>
          <w:p w14:paraId="7C2B475F" w14:textId="77777777" w:rsidR="000544C1" w:rsidRPr="001D5BA2" w:rsidRDefault="00B116B0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 w:rsidRPr="00982B68">
              <w:rPr>
                <w:noProof w:val="0"/>
              </w:rPr>
              <w:t>I</w:t>
            </w:r>
            <w:r w:rsidR="00982B68" w:rsidRPr="00982B68">
              <w:rPr>
                <w:noProof w:val="0"/>
              </w:rPr>
              <w:t>mmediately</w:t>
            </w:r>
          </w:p>
        </w:tc>
      </w:tr>
      <w:tr w:rsidR="00B53B37" w14:paraId="659766F6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8CC5BE" w14:textId="77777777" w:rsidR="00B53B37" w:rsidRDefault="00B53B3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TCDB</w:t>
            </w:r>
          </w:p>
        </w:tc>
        <w:tc>
          <w:tcPr>
            <w:tcW w:w="4675" w:type="dxa"/>
          </w:tcPr>
          <w:p w14:paraId="6916239A" w14:textId="77777777" w:rsidR="00B53B37" w:rsidRPr="00982B68" w:rsidRDefault="00B53B37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turn</w:t>
            </w:r>
            <w:r w:rsidR="00B116B0">
              <w:rPr>
                <w:noProof w:val="0"/>
              </w:rPr>
              <w:t>,</w:t>
            </w:r>
            <w:r>
              <w:rPr>
                <w:noProof w:val="0"/>
              </w:rPr>
              <w:t xml:space="preserve"> cough</w:t>
            </w:r>
            <w:r w:rsidR="00B116B0">
              <w:rPr>
                <w:noProof w:val="0"/>
              </w:rPr>
              <w:t>,</w:t>
            </w:r>
            <w:r>
              <w:rPr>
                <w:noProof w:val="0"/>
              </w:rPr>
              <w:t xml:space="preserve"> deep breath</w:t>
            </w:r>
          </w:p>
        </w:tc>
      </w:tr>
      <w:tr w:rsidR="00B53B37" w14:paraId="08807C7C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AD0C1B" w14:textId="77777777" w:rsidR="00B53B37" w:rsidRDefault="00660686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TED</w:t>
            </w:r>
            <w:r w:rsidR="00B116B0">
              <w:rPr>
                <w:noProof w:val="0"/>
              </w:rPr>
              <w:t>s</w:t>
            </w:r>
          </w:p>
        </w:tc>
        <w:tc>
          <w:tcPr>
            <w:tcW w:w="4675" w:type="dxa"/>
          </w:tcPr>
          <w:p w14:paraId="437469FA" w14:textId="77777777" w:rsidR="00B53B37" w:rsidRPr="00982B68" w:rsidRDefault="00660686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thrombo embolic deterrent</w:t>
            </w:r>
          </w:p>
        </w:tc>
      </w:tr>
      <w:tr w:rsidR="00B53B37" w14:paraId="7AD6BE79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99BA1B5" w14:textId="77777777" w:rsidR="00B53B37" w:rsidRDefault="006257F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t.i.d.</w:t>
            </w:r>
          </w:p>
        </w:tc>
        <w:tc>
          <w:tcPr>
            <w:tcW w:w="4675" w:type="dxa"/>
          </w:tcPr>
          <w:p w14:paraId="270B1823" w14:textId="77777777" w:rsidR="00B53B37" w:rsidRPr="00982B68" w:rsidRDefault="006257FE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three times a day</w:t>
            </w:r>
          </w:p>
        </w:tc>
      </w:tr>
      <w:tr w:rsidR="00B53B37" w14:paraId="08D077FA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21DD99F" w14:textId="77777777" w:rsidR="00B53B37" w:rsidRDefault="00C4108E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tol</w:t>
            </w:r>
          </w:p>
        </w:tc>
        <w:tc>
          <w:tcPr>
            <w:tcW w:w="4675" w:type="dxa"/>
          </w:tcPr>
          <w:p w14:paraId="4366F78E" w14:textId="77777777" w:rsidR="00B53B37" w:rsidRPr="00982B68" w:rsidRDefault="00C4108E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tolerated</w:t>
            </w:r>
          </w:p>
        </w:tc>
      </w:tr>
      <w:tr w:rsidR="00B116B0" w14:paraId="4F53007C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A411F63" w14:textId="77777777" w:rsidR="00B116B0" w:rsidRDefault="00B116B0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TPR</w:t>
            </w:r>
          </w:p>
        </w:tc>
        <w:tc>
          <w:tcPr>
            <w:tcW w:w="4675" w:type="dxa"/>
          </w:tcPr>
          <w:p w14:paraId="7F64EF7C" w14:textId="77777777" w:rsidR="00B116B0" w:rsidRDefault="00B116B0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temperature, pulse, respirations</w:t>
            </w:r>
          </w:p>
        </w:tc>
      </w:tr>
      <w:tr w:rsidR="00B116B0" w14:paraId="7820EB57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EED78A1" w14:textId="77777777" w:rsidR="00B116B0" w:rsidRDefault="00B116B0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TWE</w:t>
            </w:r>
          </w:p>
        </w:tc>
        <w:tc>
          <w:tcPr>
            <w:tcW w:w="4675" w:type="dxa"/>
          </w:tcPr>
          <w:p w14:paraId="5558879C" w14:textId="77777777" w:rsidR="00B116B0" w:rsidRDefault="00B116B0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tap</w:t>
            </w:r>
          </w:p>
        </w:tc>
      </w:tr>
      <w:tr w:rsidR="00B116B0" w14:paraId="393A971B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B513F4" w14:textId="77777777" w:rsidR="00B116B0" w:rsidRDefault="00B116B0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UA</w:t>
            </w:r>
          </w:p>
        </w:tc>
        <w:tc>
          <w:tcPr>
            <w:tcW w:w="4675" w:type="dxa"/>
          </w:tcPr>
          <w:p w14:paraId="58B6D854" w14:textId="77777777" w:rsidR="00B116B0" w:rsidRDefault="00287B18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urinalysis</w:t>
            </w:r>
          </w:p>
        </w:tc>
      </w:tr>
      <w:tr w:rsidR="00B116B0" w14:paraId="3C391308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9E41A29" w14:textId="77777777" w:rsidR="00B116B0" w:rsidRDefault="00287B18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UO</w:t>
            </w:r>
          </w:p>
        </w:tc>
        <w:tc>
          <w:tcPr>
            <w:tcW w:w="4675" w:type="dxa"/>
          </w:tcPr>
          <w:p w14:paraId="48D60314" w14:textId="77777777" w:rsidR="00B116B0" w:rsidRDefault="00287B18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urine output</w:t>
            </w:r>
          </w:p>
        </w:tc>
      </w:tr>
      <w:tr w:rsidR="0033396D" w14:paraId="1B6C9B70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8E7BF6" w14:textId="77777777" w:rsidR="0033396D" w:rsidRDefault="0033396D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VS</w:t>
            </w:r>
          </w:p>
        </w:tc>
        <w:tc>
          <w:tcPr>
            <w:tcW w:w="4675" w:type="dxa"/>
          </w:tcPr>
          <w:p w14:paraId="0DB88B5B" w14:textId="77777777" w:rsidR="0033396D" w:rsidRDefault="0033396D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vital signs</w:t>
            </w:r>
          </w:p>
        </w:tc>
      </w:tr>
      <w:tr w:rsidR="0033396D" w14:paraId="103C4C42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68CD1D" w14:textId="77777777" w:rsidR="0033396D" w:rsidRDefault="00A169B7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*Virtual VS</w:t>
            </w:r>
          </w:p>
        </w:tc>
        <w:tc>
          <w:tcPr>
            <w:tcW w:w="4675" w:type="dxa"/>
          </w:tcPr>
          <w:p w14:paraId="5FFF17C2" w14:textId="77777777" w:rsidR="0033396D" w:rsidRDefault="00A169B7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 xml:space="preserve">*vital signs and I &amp; O q4H for 72 </w:t>
            </w:r>
            <w:proofErr w:type="spellStart"/>
            <w:r>
              <w:rPr>
                <w:noProof w:val="0"/>
              </w:rPr>
              <w:t>hrs</w:t>
            </w:r>
            <w:proofErr w:type="spellEnd"/>
          </w:p>
        </w:tc>
      </w:tr>
      <w:tr w:rsidR="000544C1" w14:paraId="56D35B8F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E508363" w14:textId="77777777" w:rsidR="000544C1" w:rsidRPr="001D5BA2" w:rsidRDefault="00E01E2B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w/c</w:t>
            </w:r>
          </w:p>
        </w:tc>
        <w:tc>
          <w:tcPr>
            <w:tcW w:w="4675" w:type="dxa"/>
          </w:tcPr>
          <w:p w14:paraId="0C34B2D8" w14:textId="77777777" w:rsidR="000544C1" w:rsidRPr="001D5BA2" w:rsidRDefault="00E01E2B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wheelchair</w:t>
            </w:r>
          </w:p>
        </w:tc>
      </w:tr>
      <w:tr w:rsidR="000544C1" w14:paraId="32AA5584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C55687" w14:textId="77777777" w:rsidR="000544C1" w:rsidRPr="001D5BA2" w:rsidRDefault="00E01E2B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w/o</w:t>
            </w:r>
          </w:p>
        </w:tc>
        <w:tc>
          <w:tcPr>
            <w:tcW w:w="4675" w:type="dxa"/>
          </w:tcPr>
          <w:p w14:paraId="56607C8B" w14:textId="77777777" w:rsidR="000544C1" w:rsidRPr="001D5BA2" w:rsidRDefault="00E01E2B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without</w:t>
            </w:r>
          </w:p>
        </w:tc>
      </w:tr>
      <w:tr w:rsidR="000544C1" w14:paraId="15B29D8A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C08ED92" w14:textId="77777777" w:rsidR="000544C1" w:rsidRPr="001D5BA2" w:rsidRDefault="00E01E2B" w:rsidP="00DC2A40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WDL</w:t>
            </w:r>
          </w:p>
        </w:tc>
        <w:tc>
          <w:tcPr>
            <w:tcW w:w="4675" w:type="dxa"/>
          </w:tcPr>
          <w:p w14:paraId="1C785028" w14:textId="77777777" w:rsidR="000544C1" w:rsidRPr="001D5BA2" w:rsidRDefault="00E01E2B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within defined limits</w:t>
            </w:r>
          </w:p>
        </w:tc>
      </w:tr>
      <w:tr w:rsidR="000544C1" w14:paraId="0A37501D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DAB6C7B" w14:textId="206FB8C4" w:rsidR="000544C1" w:rsidRPr="001D5BA2" w:rsidRDefault="000544C1" w:rsidP="00DC2A40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02EB378F" w14:textId="77777777" w:rsidR="000544C1" w:rsidRPr="001D5BA2" w:rsidRDefault="000544C1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0544C1" w14:paraId="6A05A809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A39BBE3" w14:textId="77777777" w:rsidR="000544C1" w:rsidRPr="001D5BA2" w:rsidRDefault="000544C1" w:rsidP="7B4DCDF8">
            <w:pPr>
              <w:spacing w:before="40" w:after="40"/>
              <w:rPr>
                <w:noProof w:val="0"/>
                <w:highlight w:val="blue"/>
              </w:rPr>
            </w:pPr>
          </w:p>
        </w:tc>
        <w:tc>
          <w:tcPr>
            <w:tcW w:w="4675" w:type="dxa"/>
          </w:tcPr>
          <w:p w14:paraId="41C8F396" w14:textId="77777777" w:rsidR="000544C1" w:rsidRPr="001D5BA2" w:rsidRDefault="000544C1" w:rsidP="7B4DCDF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  <w:highlight w:val="blue"/>
              </w:rPr>
            </w:pPr>
          </w:p>
        </w:tc>
      </w:tr>
      <w:tr w:rsidR="000544C1" w14:paraId="72A3D3EC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D0B940D" w14:textId="1900697C" w:rsidR="000544C1" w:rsidRPr="001D5BA2" w:rsidRDefault="000544C1" w:rsidP="00DC2A40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0E27B00A" w14:textId="3FDB7C35" w:rsidR="000544C1" w:rsidRPr="001D5BA2" w:rsidRDefault="000544C1" w:rsidP="7B4DCDF8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noProof w:val="0"/>
              </w:rPr>
            </w:pPr>
          </w:p>
        </w:tc>
      </w:tr>
      <w:tr w:rsidR="000544C1" w14:paraId="60061E4C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EAFD9C" w14:textId="6E6E5A55" w:rsidR="000544C1" w:rsidRPr="001D5BA2" w:rsidRDefault="000544C1" w:rsidP="00DC2A40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4B94D5A5" w14:textId="1A8C5CBA" w:rsidR="000544C1" w:rsidRPr="001D5BA2" w:rsidRDefault="000544C1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0544C1" w14:paraId="3DEEC669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656B9AB" w14:textId="66949D95" w:rsidR="000544C1" w:rsidRPr="001D5BA2" w:rsidRDefault="000544C1" w:rsidP="00DC2A40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45FB0818" w14:textId="15CE0A23" w:rsidR="000544C1" w:rsidRPr="001D5BA2" w:rsidRDefault="000544C1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0544C1" w14:paraId="049F31CB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128261" w14:textId="6F172934" w:rsidR="000544C1" w:rsidRPr="001D5BA2" w:rsidRDefault="000544C1" w:rsidP="00DC2A40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62486C05" w14:textId="1C67ADE5" w:rsidR="000544C1" w:rsidRPr="001D5BA2" w:rsidRDefault="000544C1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9F7D9D" w14:paraId="4101652C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99056E" w14:textId="1B643A24" w:rsidR="009F7D9D" w:rsidRPr="001D5BA2" w:rsidRDefault="009F7D9D" w:rsidP="00DC2A40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1299C43A" w14:textId="5086E11D" w:rsidR="009F7D9D" w:rsidRPr="001D5BA2" w:rsidRDefault="009F7D9D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9F7D9D" w14:paraId="4DDBEF00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461D779" w14:textId="087569B0" w:rsidR="009F7D9D" w:rsidRPr="001D5BA2" w:rsidRDefault="009F7D9D" w:rsidP="00DC2A40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3CF2D8B6" w14:textId="6176F4D8" w:rsidR="009F7D9D" w:rsidRPr="001D5BA2" w:rsidRDefault="009F7D9D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9F7D9D" w14:paraId="0FB78278" w14:textId="77777777" w:rsidTr="7B4DC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FC39945" w14:textId="0FB75CF2" w:rsidR="009F7D9D" w:rsidRPr="001D5BA2" w:rsidRDefault="009F7D9D" w:rsidP="00DC2A40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0562CB0E" w14:textId="2B9BDE1C" w:rsidR="009F7D9D" w:rsidRPr="001D5BA2" w:rsidRDefault="009F7D9D" w:rsidP="00DC2A40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9F7D9D" w14:paraId="34CE0A41" w14:textId="77777777" w:rsidTr="7B4DC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EBF3C5" w14:textId="04D58E0E" w:rsidR="009F7D9D" w:rsidRPr="001D5BA2" w:rsidRDefault="009F7D9D" w:rsidP="00DC2A40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6D98A12B" w14:textId="15A49145" w:rsidR="00E4328A" w:rsidRPr="001D5BA2" w:rsidRDefault="00E4328A" w:rsidP="00DC2A4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</w:tbl>
    <w:p w14:paraId="2946DB82" w14:textId="23A18A48" w:rsidR="001F63AC" w:rsidRDefault="001F63AC" w:rsidP="009F7D9D">
      <w:pPr>
        <w:spacing w:before="40" w:after="40"/>
        <w:rPr>
          <w:noProof w:val="0"/>
        </w:rPr>
      </w:pPr>
    </w:p>
    <w:tbl>
      <w:tblPr>
        <w:tblStyle w:val="GridTable4-Accent1"/>
        <w:tblW w:w="0" w:type="auto"/>
        <w:tblInd w:w="-95" w:type="dxa"/>
        <w:tblLook w:val="04A0" w:firstRow="1" w:lastRow="0" w:firstColumn="1" w:lastColumn="0" w:noHBand="0" w:noVBand="1"/>
      </w:tblPr>
      <w:tblGrid>
        <w:gridCol w:w="4770"/>
        <w:gridCol w:w="4675"/>
      </w:tblGrid>
      <w:tr w:rsidR="00E4328A" w14:paraId="587F3BA0" w14:textId="77777777" w:rsidTr="00244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3D2E5EE" w14:textId="1E13F561" w:rsidR="00E4328A" w:rsidRDefault="00E4328A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lastRenderedPageBreak/>
              <w:t>Medical Terminology</w:t>
            </w:r>
          </w:p>
        </w:tc>
        <w:tc>
          <w:tcPr>
            <w:tcW w:w="4675" w:type="dxa"/>
          </w:tcPr>
          <w:p w14:paraId="6CCB90CF" w14:textId="1D3518AD" w:rsidR="00E4328A" w:rsidRPr="00982B68" w:rsidRDefault="00E4328A" w:rsidP="001642D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Meaning</w:t>
            </w:r>
          </w:p>
        </w:tc>
      </w:tr>
      <w:tr w:rsidR="00E4328A" w14:paraId="430202C0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41F4EA8" w14:textId="6121C2C4" w:rsidR="00E4328A" w:rsidRPr="001D5BA2" w:rsidRDefault="00E4328A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Broncho</w:t>
            </w:r>
          </w:p>
        </w:tc>
        <w:tc>
          <w:tcPr>
            <w:tcW w:w="4675" w:type="dxa"/>
          </w:tcPr>
          <w:p w14:paraId="60193B3A" w14:textId="1A6D7629" w:rsidR="00E4328A" w:rsidRPr="001D5BA2" w:rsidRDefault="00E4328A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Bronchi, bronchus</w:t>
            </w:r>
          </w:p>
        </w:tc>
      </w:tr>
      <w:tr w:rsidR="00E4328A" w14:paraId="1CAD1D14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F30620E" w14:textId="07A8A083" w:rsidR="00E4328A" w:rsidRDefault="00E4328A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Cardio</w:t>
            </w:r>
          </w:p>
        </w:tc>
        <w:tc>
          <w:tcPr>
            <w:tcW w:w="4675" w:type="dxa"/>
          </w:tcPr>
          <w:p w14:paraId="3E2E98EA" w14:textId="2E8FE386" w:rsidR="00E4328A" w:rsidRDefault="00E4328A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Heart</w:t>
            </w:r>
          </w:p>
        </w:tc>
      </w:tr>
      <w:tr w:rsidR="00E4328A" w14:paraId="0FAF523B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8415A76" w14:textId="19D3D57D" w:rsidR="00E4328A" w:rsidRPr="001D5BA2" w:rsidRDefault="00E4328A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Colo</w:t>
            </w:r>
          </w:p>
        </w:tc>
        <w:tc>
          <w:tcPr>
            <w:tcW w:w="4675" w:type="dxa"/>
          </w:tcPr>
          <w:p w14:paraId="3E3844AC" w14:textId="641C87CE" w:rsidR="00E4328A" w:rsidRPr="001D5BA2" w:rsidRDefault="00E4328A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Colon, large intestines</w:t>
            </w:r>
          </w:p>
        </w:tc>
      </w:tr>
      <w:tr w:rsidR="00E4328A" w14:paraId="268AF38C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3F24972" w14:textId="2DEC3942" w:rsidR="00E4328A" w:rsidRDefault="00E4328A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Cyano</w:t>
            </w:r>
            <w:proofErr w:type="spellEnd"/>
          </w:p>
        </w:tc>
        <w:tc>
          <w:tcPr>
            <w:tcW w:w="4675" w:type="dxa"/>
          </w:tcPr>
          <w:p w14:paraId="10F8741B" w14:textId="5F741D83" w:rsidR="00E4328A" w:rsidRPr="00982B68" w:rsidRDefault="00E4328A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Blue</w:t>
            </w:r>
          </w:p>
        </w:tc>
      </w:tr>
      <w:tr w:rsidR="00E4328A" w14:paraId="254FB007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BADFD21" w14:textId="196F5369" w:rsidR="00E4328A" w:rsidRDefault="00E4328A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Derm</w:t>
            </w:r>
            <w:proofErr w:type="spellEnd"/>
          </w:p>
        </w:tc>
        <w:tc>
          <w:tcPr>
            <w:tcW w:w="4675" w:type="dxa"/>
          </w:tcPr>
          <w:p w14:paraId="1CD4A877" w14:textId="6039749F" w:rsidR="00E4328A" w:rsidRPr="00982B68" w:rsidRDefault="00E4328A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Skin</w:t>
            </w:r>
          </w:p>
        </w:tc>
      </w:tr>
      <w:tr w:rsidR="00E4328A" w14:paraId="5D926BF7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D20CB5D" w14:textId="3A2BF09F" w:rsidR="00E4328A" w:rsidRPr="001D5BA2" w:rsidRDefault="00E4328A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Gastro</w:t>
            </w:r>
          </w:p>
        </w:tc>
        <w:tc>
          <w:tcPr>
            <w:tcW w:w="4675" w:type="dxa"/>
          </w:tcPr>
          <w:p w14:paraId="6E26B248" w14:textId="4DD678BE" w:rsidR="00E4328A" w:rsidRPr="001D5BA2" w:rsidRDefault="00E4328A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Stomach</w:t>
            </w:r>
          </w:p>
        </w:tc>
      </w:tr>
      <w:tr w:rsidR="00E4328A" w14:paraId="49A8B494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544CDA7" w14:textId="7CA4D44B" w:rsidR="00E4328A" w:rsidRDefault="00E4328A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Gluco</w:t>
            </w:r>
            <w:proofErr w:type="spellEnd"/>
          </w:p>
        </w:tc>
        <w:tc>
          <w:tcPr>
            <w:tcW w:w="4675" w:type="dxa"/>
          </w:tcPr>
          <w:p w14:paraId="4B926139" w14:textId="4A414585" w:rsidR="00E4328A" w:rsidRPr="00982B68" w:rsidRDefault="00E4328A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Sweetness, glucose</w:t>
            </w:r>
          </w:p>
        </w:tc>
      </w:tr>
      <w:tr w:rsidR="00E4328A" w14:paraId="00C956D7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82468AE" w14:textId="550980B8" w:rsidR="00E4328A" w:rsidRDefault="00E4328A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Hemo</w:t>
            </w:r>
            <w:proofErr w:type="spellEnd"/>
          </w:p>
        </w:tc>
        <w:tc>
          <w:tcPr>
            <w:tcW w:w="4675" w:type="dxa"/>
          </w:tcPr>
          <w:p w14:paraId="57D0D006" w14:textId="44AF3B5C" w:rsidR="00E4328A" w:rsidRPr="00982B68" w:rsidRDefault="00E4328A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Blood</w:t>
            </w:r>
          </w:p>
        </w:tc>
      </w:tr>
      <w:tr w:rsidR="00E4328A" w14:paraId="7CDF419C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71535B8" w14:textId="1F1C3110" w:rsidR="00E4328A" w:rsidRDefault="00E4328A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Hepato</w:t>
            </w:r>
            <w:proofErr w:type="spellEnd"/>
          </w:p>
        </w:tc>
        <w:tc>
          <w:tcPr>
            <w:tcW w:w="4675" w:type="dxa"/>
          </w:tcPr>
          <w:p w14:paraId="13BAB5DB" w14:textId="6A208E3F" w:rsidR="00E4328A" w:rsidRPr="00982B68" w:rsidRDefault="00E4328A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Liver</w:t>
            </w:r>
          </w:p>
        </w:tc>
      </w:tr>
      <w:tr w:rsidR="00E4328A" w14:paraId="181805B0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BE50093" w14:textId="49D01239" w:rsidR="00E4328A" w:rsidRDefault="00E4328A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Nephro</w:t>
            </w:r>
            <w:proofErr w:type="spellEnd"/>
          </w:p>
        </w:tc>
        <w:tc>
          <w:tcPr>
            <w:tcW w:w="4675" w:type="dxa"/>
          </w:tcPr>
          <w:p w14:paraId="3B53C777" w14:textId="1DB3209D" w:rsidR="00E4328A" w:rsidRPr="00982B68" w:rsidRDefault="00E4328A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Kidney</w:t>
            </w:r>
          </w:p>
        </w:tc>
      </w:tr>
      <w:tr w:rsidR="00E4328A" w14:paraId="7E0DBD61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C9EE22A" w14:textId="076C350A" w:rsidR="00E4328A" w:rsidRDefault="00E4328A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Osteo</w:t>
            </w:r>
          </w:p>
        </w:tc>
        <w:tc>
          <w:tcPr>
            <w:tcW w:w="4675" w:type="dxa"/>
          </w:tcPr>
          <w:p w14:paraId="26574C10" w14:textId="01B1FE24" w:rsidR="00E4328A" w:rsidRDefault="00E4328A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Bone</w:t>
            </w:r>
          </w:p>
        </w:tc>
      </w:tr>
      <w:tr w:rsidR="00E4328A" w14:paraId="4A492BC3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0271B96" w14:textId="694156A4" w:rsidR="00E4328A" w:rsidRDefault="00E4328A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Phlebo</w:t>
            </w:r>
            <w:proofErr w:type="spellEnd"/>
          </w:p>
        </w:tc>
        <w:tc>
          <w:tcPr>
            <w:tcW w:w="4675" w:type="dxa"/>
          </w:tcPr>
          <w:p w14:paraId="275A3252" w14:textId="54235802" w:rsidR="00E4328A" w:rsidRDefault="00E4328A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Vein</w:t>
            </w:r>
          </w:p>
        </w:tc>
      </w:tr>
      <w:tr w:rsidR="00E4328A" w14:paraId="4336EC2B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420A59D" w14:textId="074D8324" w:rsidR="00E4328A" w:rsidRDefault="00E4328A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Pnea</w:t>
            </w:r>
            <w:proofErr w:type="spellEnd"/>
          </w:p>
        </w:tc>
        <w:tc>
          <w:tcPr>
            <w:tcW w:w="4675" w:type="dxa"/>
          </w:tcPr>
          <w:p w14:paraId="237E66B5" w14:textId="0BE2A7B7" w:rsidR="00E4328A" w:rsidRDefault="00E4328A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Breathing, respiration</w:t>
            </w:r>
          </w:p>
        </w:tc>
      </w:tr>
      <w:tr w:rsidR="00E4328A" w14:paraId="4F5C775B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D0F133A" w14:textId="279259E5" w:rsidR="00E4328A" w:rsidRDefault="00E4328A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Uria</w:t>
            </w:r>
            <w:proofErr w:type="spellEnd"/>
            <w:r>
              <w:rPr>
                <w:noProof w:val="0"/>
              </w:rPr>
              <w:t>, Uric</w:t>
            </w:r>
          </w:p>
        </w:tc>
        <w:tc>
          <w:tcPr>
            <w:tcW w:w="4675" w:type="dxa"/>
          </w:tcPr>
          <w:p w14:paraId="3661573C" w14:textId="6D28ECBA" w:rsidR="00E4328A" w:rsidRDefault="00E4328A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Urine</w:t>
            </w:r>
          </w:p>
        </w:tc>
      </w:tr>
      <w:tr w:rsidR="00E4328A" w14:paraId="0CAB8D90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95BC0BE" w14:textId="4EE018ED" w:rsidR="00E4328A" w:rsidRDefault="00605A16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A-, an-</w:t>
            </w:r>
          </w:p>
        </w:tc>
        <w:tc>
          <w:tcPr>
            <w:tcW w:w="4675" w:type="dxa"/>
          </w:tcPr>
          <w:p w14:paraId="3FFDF4F7" w14:textId="56D391AA" w:rsidR="00E4328A" w:rsidRDefault="00605A16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Without, lacking</w:t>
            </w:r>
          </w:p>
        </w:tc>
      </w:tr>
      <w:tr w:rsidR="00E4328A" w14:paraId="45C8F3E5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C627B05" w14:textId="29A2B0AE" w:rsidR="00E4328A" w:rsidRDefault="00605A16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Bi-</w:t>
            </w:r>
          </w:p>
        </w:tc>
        <w:tc>
          <w:tcPr>
            <w:tcW w:w="4675" w:type="dxa"/>
          </w:tcPr>
          <w:p w14:paraId="59164103" w14:textId="47B3A22C" w:rsidR="00E4328A" w:rsidRDefault="00605A16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Double, twice, two</w:t>
            </w:r>
          </w:p>
        </w:tc>
      </w:tr>
      <w:tr w:rsidR="00E4328A" w14:paraId="57AB6837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9416FEF" w14:textId="6B58327E" w:rsidR="00E4328A" w:rsidRPr="001D5BA2" w:rsidRDefault="00605A16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Brady-</w:t>
            </w:r>
          </w:p>
        </w:tc>
        <w:tc>
          <w:tcPr>
            <w:tcW w:w="4675" w:type="dxa"/>
          </w:tcPr>
          <w:p w14:paraId="6E6FF232" w14:textId="604AF759" w:rsidR="00E4328A" w:rsidRPr="001D5BA2" w:rsidRDefault="00605A16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Slow</w:t>
            </w:r>
          </w:p>
        </w:tc>
      </w:tr>
      <w:tr w:rsidR="00E4328A" w14:paraId="4B377EEC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5C9F027" w14:textId="2CD49DC9" w:rsidR="00E4328A" w:rsidRPr="001D5BA2" w:rsidRDefault="00605A16" w:rsidP="001642D2">
            <w:pPr>
              <w:spacing w:before="40" w:after="40"/>
              <w:rPr>
                <w:noProof w:val="0"/>
              </w:rPr>
            </w:pPr>
            <w:proofErr w:type="spellStart"/>
            <w:r>
              <w:rPr>
                <w:noProof w:val="0"/>
              </w:rPr>
              <w:t>Dys</w:t>
            </w:r>
            <w:proofErr w:type="spellEnd"/>
            <w:r>
              <w:rPr>
                <w:noProof w:val="0"/>
              </w:rPr>
              <w:t>-</w:t>
            </w:r>
          </w:p>
        </w:tc>
        <w:tc>
          <w:tcPr>
            <w:tcW w:w="4675" w:type="dxa"/>
          </w:tcPr>
          <w:p w14:paraId="0F0EF0C5" w14:textId="64428D56" w:rsidR="00E4328A" w:rsidRPr="001D5BA2" w:rsidRDefault="00605A16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Bad, difficult, abnormal</w:t>
            </w:r>
          </w:p>
        </w:tc>
      </w:tr>
      <w:tr w:rsidR="00E4328A" w14:paraId="736F5C05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2B0CF6E8" w14:textId="52CB22D7" w:rsidR="00E4328A" w:rsidRPr="001D5BA2" w:rsidRDefault="00605A16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Hemi-</w:t>
            </w:r>
          </w:p>
        </w:tc>
        <w:tc>
          <w:tcPr>
            <w:tcW w:w="4675" w:type="dxa"/>
          </w:tcPr>
          <w:p w14:paraId="2B68ED96" w14:textId="51799D98" w:rsidR="00E4328A" w:rsidRPr="001D5BA2" w:rsidRDefault="00605A16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Half</w:t>
            </w:r>
          </w:p>
        </w:tc>
      </w:tr>
      <w:tr w:rsidR="00E4328A" w14:paraId="43FA474B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22A256E" w14:textId="05879ADD" w:rsidR="00E4328A" w:rsidRPr="001D5BA2" w:rsidRDefault="00605A16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Hyper-</w:t>
            </w:r>
          </w:p>
        </w:tc>
        <w:tc>
          <w:tcPr>
            <w:tcW w:w="4675" w:type="dxa"/>
          </w:tcPr>
          <w:p w14:paraId="75EA98F1" w14:textId="5596201A" w:rsidR="00E4328A" w:rsidRPr="001D5BA2" w:rsidRDefault="00605A16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Excessive, too much, high</w:t>
            </w:r>
          </w:p>
        </w:tc>
      </w:tr>
      <w:tr w:rsidR="00E4328A" w14:paraId="5AF78080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030FA33" w14:textId="158E167A" w:rsidR="00E4328A" w:rsidRPr="001D5BA2" w:rsidRDefault="00605A16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Hypo-</w:t>
            </w:r>
          </w:p>
        </w:tc>
        <w:tc>
          <w:tcPr>
            <w:tcW w:w="4675" w:type="dxa"/>
          </w:tcPr>
          <w:p w14:paraId="41FB2642" w14:textId="4289A52F" w:rsidR="00E4328A" w:rsidRPr="00605A16" w:rsidRDefault="00605A16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Under, decreased, less than normal</w:t>
            </w:r>
          </w:p>
        </w:tc>
      </w:tr>
      <w:tr w:rsidR="00E4328A" w14:paraId="197DF011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4099620" w14:textId="19198C9F" w:rsidR="00E4328A" w:rsidRPr="001D5BA2" w:rsidRDefault="00605A16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Pre-</w:t>
            </w:r>
          </w:p>
        </w:tc>
        <w:tc>
          <w:tcPr>
            <w:tcW w:w="4675" w:type="dxa"/>
          </w:tcPr>
          <w:p w14:paraId="5ED12B7B" w14:textId="4F8E8555" w:rsidR="00E4328A" w:rsidRPr="001D5BA2" w:rsidRDefault="00605A16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Before, prior to, in front of</w:t>
            </w:r>
          </w:p>
        </w:tc>
      </w:tr>
      <w:tr w:rsidR="00E4328A" w14:paraId="45F12855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F6F829D" w14:textId="2E67E126" w:rsidR="00E4328A" w:rsidRPr="001D5BA2" w:rsidRDefault="00605A16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Post-</w:t>
            </w:r>
          </w:p>
        </w:tc>
        <w:tc>
          <w:tcPr>
            <w:tcW w:w="4675" w:type="dxa"/>
          </w:tcPr>
          <w:p w14:paraId="43F26A9F" w14:textId="4F29DC77" w:rsidR="00E4328A" w:rsidRPr="001D5BA2" w:rsidRDefault="00605A16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After, behind</w:t>
            </w:r>
          </w:p>
        </w:tc>
      </w:tr>
      <w:tr w:rsidR="00E4328A" w14:paraId="551715F0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FA52529" w14:textId="01D702A9" w:rsidR="00E4328A" w:rsidRPr="001D5BA2" w:rsidRDefault="00605A16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Tachy-</w:t>
            </w:r>
          </w:p>
        </w:tc>
        <w:tc>
          <w:tcPr>
            <w:tcW w:w="4675" w:type="dxa"/>
          </w:tcPr>
          <w:p w14:paraId="0D8F7F66" w14:textId="11AF156C" w:rsidR="00E4328A" w:rsidRPr="001D5BA2" w:rsidRDefault="00605A16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Fast, rapid</w:t>
            </w:r>
          </w:p>
        </w:tc>
      </w:tr>
      <w:tr w:rsidR="00E4328A" w14:paraId="4732FF61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1B186A1" w14:textId="7C75BC4D" w:rsidR="00E4328A" w:rsidRPr="001D5BA2" w:rsidRDefault="002440C9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algia</w:t>
            </w:r>
            <w:proofErr w:type="spellEnd"/>
          </w:p>
        </w:tc>
        <w:tc>
          <w:tcPr>
            <w:tcW w:w="4675" w:type="dxa"/>
          </w:tcPr>
          <w:p w14:paraId="4286C4A6" w14:textId="690A8B45" w:rsidR="00E4328A" w:rsidRPr="001D5BA2" w:rsidRDefault="002440C9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Pain</w:t>
            </w:r>
          </w:p>
        </w:tc>
      </w:tr>
      <w:tr w:rsidR="00E4328A" w14:paraId="7F47D8F5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A7BF55F" w14:textId="42539A95" w:rsidR="00E4328A" w:rsidRPr="001D5BA2" w:rsidRDefault="002440C9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ectomy</w:t>
            </w:r>
            <w:proofErr w:type="spellEnd"/>
          </w:p>
        </w:tc>
        <w:tc>
          <w:tcPr>
            <w:tcW w:w="4675" w:type="dxa"/>
          </w:tcPr>
          <w:p w14:paraId="5080FBC7" w14:textId="7465CF90" w:rsidR="00E4328A" w:rsidRPr="001D5BA2" w:rsidRDefault="002440C9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Excision, removal of</w:t>
            </w:r>
          </w:p>
        </w:tc>
      </w:tr>
      <w:tr w:rsidR="00E4328A" w14:paraId="4B2ADD42" w14:textId="77777777" w:rsidTr="0024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25B1CC7" w14:textId="3B175603" w:rsidR="00E4328A" w:rsidRPr="001D5BA2" w:rsidRDefault="002440C9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emia</w:t>
            </w:r>
            <w:proofErr w:type="spellEnd"/>
          </w:p>
        </w:tc>
        <w:tc>
          <w:tcPr>
            <w:tcW w:w="4675" w:type="dxa"/>
          </w:tcPr>
          <w:p w14:paraId="7C6BB5D0" w14:textId="10A0931E" w:rsidR="00E4328A" w:rsidRPr="001D5BA2" w:rsidRDefault="002440C9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Blood condition</w:t>
            </w:r>
          </w:p>
        </w:tc>
      </w:tr>
      <w:tr w:rsidR="00E4328A" w14:paraId="2E8B87C8" w14:textId="77777777" w:rsidTr="002440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676FEB9" w14:textId="3E8FF970" w:rsidR="00E4328A" w:rsidRPr="001D5BA2" w:rsidRDefault="002440C9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-itis</w:t>
            </w:r>
          </w:p>
        </w:tc>
        <w:tc>
          <w:tcPr>
            <w:tcW w:w="4675" w:type="dxa"/>
          </w:tcPr>
          <w:p w14:paraId="5E16DF90" w14:textId="095844FB" w:rsidR="002440C9" w:rsidRPr="001D5BA2" w:rsidRDefault="002440C9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Inflammation</w:t>
            </w:r>
          </w:p>
        </w:tc>
      </w:tr>
    </w:tbl>
    <w:p w14:paraId="39E4CFC9" w14:textId="77777777" w:rsidR="00E4328A" w:rsidRPr="00D5037F" w:rsidRDefault="00E4328A" w:rsidP="00E4328A">
      <w:pPr>
        <w:spacing w:before="40" w:after="40"/>
        <w:rPr>
          <w:noProof w:val="0"/>
        </w:rPr>
      </w:pPr>
    </w:p>
    <w:p w14:paraId="0742AC26" w14:textId="6386E069" w:rsidR="00E4328A" w:rsidRDefault="00E4328A" w:rsidP="009F7D9D">
      <w:pPr>
        <w:spacing w:before="40" w:after="40"/>
        <w:rPr>
          <w:noProof w:val="0"/>
        </w:rPr>
      </w:pPr>
    </w:p>
    <w:p w14:paraId="485C0831" w14:textId="0DB316CC" w:rsidR="002440C9" w:rsidRDefault="002440C9" w:rsidP="009F7D9D">
      <w:pPr>
        <w:spacing w:before="40" w:after="40"/>
        <w:rPr>
          <w:noProof w:val="0"/>
        </w:rPr>
      </w:pPr>
    </w:p>
    <w:tbl>
      <w:tblPr>
        <w:tblStyle w:val="GridTable4-Accent1"/>
        <w:tblW w:w="0" w:type="auto"/>
        <w:tblInd w:w="-95" w:type="dxa"/>
        <w:tblLook w:val="04A0" w:firstRow="1" w:lastRow="0" w:firstColumn="1" w:lastColumn="0" w:noHBand="0" w:noVBand="1"/>
      </w:tblPr>
      <w:tblGrid>
        <w:gridCol w:w="4770"/>
        <w:gridCol w:w="4675"/>
      </w:tblGrid>
      <w:tr w:rsidR="002440C9" w:rsidRPr="00982B68" w14:paraId="497D4191" w14:textId="77777777" w:rsidTr="00164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84A0ACB" w14:textId="77777777" w:rsidR="002440C9" w:rsidRDefault="002440C9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lastRenderedPageBreak/>
              <w:t>Medical Terminology</w:t>
            </w:r>
          </w:p>
        </w:tc>
        <w:tc>
          <w:tcPr>
            <w:tcW w:w="4675" w:type="dxa"/>
          </w:tcPr>
          <w:p w14:paraId="5B8CF419" w14:textId="77777777" w:rsidR="002440C9" w:rsidRPr="00982B68" w:rsidRDefault="002440C9" w:rsidP="001642D2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Meaning</w:t>
            </w:r>
          </w:p>
        </w:tc>
      </w:tr>
      <w:tr w:rsidR="002440C9" w:rsidRPr="001D5BA2" w14:paraId="303738C8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5493363" w14:textId="40320B4E" w:rsidR="002440C9" w:rsidRPr="001D5BA2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osis</w:t>
            </w:r>
            <w:proofErr w:type="spellEnd"/>
          </w:p>
        </w:tc>
        <w:tc>
          <w:tcPr>
            <w:tcW w:w="4675" w:type="dxa"/>
          </w:tcPr>
          <w:p w14:paraId="44454364" w14:textId="7E692514" w:rsidR="002440C9" w:rsidRPr="001D5BA2" w:rsidRDefault="0007135D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Condition, state, increase</w:t>
            </w:r>
          </w:p>
        </w:tc>
      </w:tr>
      <w:tr w:rsidR="002440C9" w14:paraId="203044DF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18A283F" w14:textId="307D7C8E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-ostomy</w:t>
            </w:r>
          </w:p>
        </w:tc>
        <w:tc>
          <w:tcPr>
            <w:tcW w:w="4675" w:type="dxa"/>
          </w:tcPr>
          <w:p w14:paraId="3C36DFB0" w14:textId="15DE0BEC" w:rsidR="002440C9" w:rsidRDefault="0007135D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Creation of an opening</w:t>
            </w:r>
          </w:p>
        </w:tc>
      </w:tr>
      <w:tr w:rsidR="002440C9" w:rsidRPr="001D5BA2" w14:paraId="76D0B975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6CEE1FF" w14:textId="4403A6D3" w:rsidR="002440C9" w:rsidRPr="001D5BA2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pathy</w:t>
            </w:r>
            <w:proofErr w:type="spellEnd"/>
          </w:p>
        </w:tc>
        <w:tc>
          <w:tcPr>
            <w:tcW w:w="4675" w:type="dxa"/>
          </w:tcPr>
          <w:p w14:paraId="79C0DC4F" w14:textId="4ECDBA97" w:rsidR="002440C9" w:rsidRPr="001D5BA2" w:rsidRDefault="0007135D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Disease</w:t>
            </w:r>
          </w:p>
        </w:tc>
      </w:tr>
      <w:tr w:rsidR="002440C9" w:rsidRPr="00982B68" w14:paraId="07A45254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067B9F6" w14:textId="5F582442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penia</w:t>
            </w:r>
            <w:proofErr w:type="spellEnd"/>
          </w:p>
        </w:tc>
        <w:tc>
          <w:tcPr>
            <w:tcW w:w="4675" w:type="dxa"/>
          </w:tcPr>
          <w:p w14:paraId="6655E0F7" w14:textId="37E3EF2F" w:rsidR="002440C9" w:rsidRPr="00982B68" w:rsidRDefault="0007135D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Lack or deficiency</w:t>
            </w:r>
          </w:p>
        </w:tc>
      </w:tr>
      <w:tr w:rsidR="002440C9" w:rsidRPr="00982B68" w14:paraId="7565479D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5F717E3" w14:textId="33DD52E6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phagia</w:t>
            </w:r>
            <w:proofErr w:type="spellEnd"/>
          </w:p>
        </w:tc>
        <w:tc>
          <w:tcPr>
            <w:tcW w:w="4675" w:type="dxa"/>
          </w:tcPr>
          <w:p w14:paraId="335C4239" w14:textId="5F4E7EE1" w:rsidR="002440C9" w:rsidRPr="00982B68" w:rsidRDefault="0007135D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To eat, swallowing</w:t>
            </w:r>
          </w:p>
        </w:tc>
      </w:tr>
      <w:tr w:rsidR="002440C9" w:rsidRPr="001D5BA2" w14:paraId="5F319649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9795A1B" w14:textId="0152F1C6" w:rsidR="002440C9" w:rsidRPr="001D5BA2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plasty</w:t>
            </w:r>
            <w:proofErr w:type="spellEnd"/>
          </w:p>
        </w:tc>
        <w:tc>
          <w:tcPr>
            <w:tcW w:w="4675" w:type="dxa"/>
          </w:tcPr>
          <w:p w14:paraId="4F829241" w14:textId="02154DBD" w:rsidR="002440C9" w:rsidRPr="001D5BA2" w:rsidRDefault="0007135D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Surgical repair, reshape</w:t>
            </w:r>
          </w:p>
        </w:tc>
      </w:tr>
      <w:tr w:rsidR="002440C9" w:rsidRPr="00982B68" w14:paraId="0F7954A8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C5F6416" w14:textId="5B462DF0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rrhage</w:t>
            </w:r>
            <w:proofErr w:type="spellEnd"/>
          </w:p>
        </w:tc>
        <w:tc>
          <w:tcPr>
            <w:tcW w:w="4675" w:type="dxa"/>
          </w:tcPr>
          <w:p w14:paraId="428F533E" w14:textId="58ADDC5E" w:rsidR="002440C9" w:rsidRPr="00982B68" w:rsidRDefault="0007135D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Excessive flow</w:t>
            </w:r>
          </w:p>
        </w:tc>
      </w:tr>
      <w:tr w:rsidR="002440C9" w:rsidRPr="00982B68" w14:paraId="790A358E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CB1706C" w14:textId="266CAF0D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-</w:t>
            </w:r>
            <w:proofErr w:type="spellStart"/>
            <w:r>
              <w:rPr>
                <w:noProof w:val="0"/>
              </w:rPr>
              <w:t>rrhea</w:t>
            </w:r>
            <w:proofErr w:type="spellEnd"/>
          </w:p>
        </w:tc>
        <w:tc>
          <w:tcPr>
            <w:tcW w:w="4675" w:type="dxa"/>
          </w:tcPr>
          <w:p w14:paraId="7E32AC55" w14:textId="52186CF7" w:rsidR="002440C9" w:rsidRPr="00982B68" w:rsidRDefault="0007135D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Profuse flow, discharge</w:t>
            </w:r>
          </w:p>
        </w:tc>
      </w:tr>
      <w:tr w:rsidR="002440C9" w:rsidRPr="00982B68" w14:paraId="1D47E75A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7B59262" w14:textId="4EE91DA2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Anterior/Ventral</w:t>
            </w:r>
          </w:p>
        </w:tc>
        <w:tc>
          <w:tcPr>
            <w:tcW w:w="4675" w:type="dxa"/>
          </w:tcPr>
          <w:p w14:paraId="2BBD6E94" w14:textId="13C7D22B" w:rsidR="002440C9" w:rsidRPr="00982B68" w:rsidRDefault="0007135D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 xml:space="preserve">At or toward the front of the body </w:t>
            </w:r>
          </w:p>
        </w:tc>
      </w:tr>
      <w:tr w:rsidR="002440C9" w:rsidRPr="00982B68" w14:paraId="1DEE3B69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A833B63" w14:textId="2E3E0411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Posterior/Dorsal</w:t>
            </w:r>
          </w:p>
        </w:tc>
        <w:tc>
          <w:tcPr>
            <w:tcW w:w="4675" w:type="dxa"/>
          </w:tcPr>
          <w:p w14:paraId="478A410C" w14:textId="6831F3A8" w:rsidR="002440C9" w:rsidRPr="00982B68" w:rsidRDefault="0007135D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At or toward the back of the body or body part</w:t>
            </w:r>
          </w:p>
        </w:tc>
      </w:tr>
      <w:tr w:rsidR="002440C9" w14:paraId="005CCE83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769DAA6" w14:textId="23AE21D6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Distal</w:t>
            </w:r>
          </w:p>
        </w:tc>
        <w:tc>
          <w:tcPr>
            <w:tcW w:w="4675" w:type="dxa"/>
          </w:tcPr>
          <w:p w14:paraId="12F5F24A" w14:textId="55A5CE1D" w:rsidR="002440C9" w:rsidRDefault="0007135D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Part farthest from the center or point of attachment</w:t>
            </w:r>
          </w:p>
        </w:tc>
      </w:tr>
      <w:tr w:rsidR="002440C9" w14:paraId="3BC20689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36B31F7" w14:textId="6BFBD470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Proximal</w:t>
            </w:r>
          </w:p>
        </w:tc>
        <w:tc>
          <w:tcPr>
            <w:tcW w:w="4675" w:type="dxa"/>
          </w:tcPr>
          <w:p w14:paraId="426870F4" w14:textId="612F3197" w:rsidR="002440C9" w:rsidRDefault="0007135D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Part nearest to the center or point of attachment</w:t>
            </w:r>
          </w:p>
        </w:tc>
      </w:tr>
      <w:tr w:rsidR="002440C9" w14:paraId="475E015B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D818AD1" w14:textId="222783C3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Lateral</w:t>
            </w:r>
          </w:p>
        </w:tc>
        <w:tc>
          <w:tcPr>
            <w:tcW w:w="4675" w:type="dxa"/>
          </w:tcPr>
          <w:p w14:paraId="0DB72DA0" w14:textId="0F45D105" w:rsidR="002440C9" w:rsidRDefault="0007135D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At the side of the body or body part</w:t>
            </w:r>
          </w:p>
        </w:tc>
      </w:tr>
      <w:tr w:rsidR="002440C9" w14:paraId="723BBE7D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C66DCAB" w14:textId="05363F88" w:rsidR="002440C9" w:rsidRDefault="0007135D" w:rsidP="001642D2">
            <w:pPr>
              <w:spacing w:before="40" w:after="40"/>
              <w:rPr>
                <w:noProof w:val="0"/>
              </w:rPr>
            </w:pPr>
            <w:r>
              <w:rPr>
                <w:noProof w:val="0"/>
              </w:rPr>
              <w:t>Medial</w:t>
            </w:r>
          </w:p>
        </w:tc>
        <w:tc>
          <w:tcPr>
            <w:tcW w:w="4675" w:type="dxa"/>
          </w:tcPr>
          <w:p w14:paraId="112C7972" w14:textId="053852D0" w:rsidR="002440C9" w:rsidRDefault="0007135D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  <w:r>
              <w:rPr>
                <w:noProof w:val="0"/>
              </w:rPr>
              <w:t>At or near the middle or midline of the body or body part</w:t>
            </w:r>
          </w:p>
        </w:tc>
      </w:tr>
      <w:tr w:rsidR="002440C9" w14:paraId="0B06527F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907A476" w14:textId="2E401280" w:rsidR="002440C9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353D482A" w14:textId="44635E83" w:rsidR="002440C9" w:rsidRDefault="002440C9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14:paraId="1E99D3B1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C978072" w14:textId="6B127C62" w:rsidR="002440C9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2B2752A2" w14:textId="332D99DD" w:rsidR="002440C9" w:rsidRDefault="002440C9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75E7EACE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E5AE1AE" w14:textId="3F3AAB2C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4F90826A" w14:textId="777477B1" w:rsidR="002440C9" w:rsidRPr="001D5BA2" w:rsidRDefault="002440C9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179D541D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D27D9EB" w14:textId="48C57C4B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5CDFFA97" w14:textId="4A20BB49" w:rsidR="002440C9" w:rsidRPr="001D5BA2" w:rsidRDefault="002440C9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0563CF28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09B0AD89" w14:textId="5B3E23C2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59FE21CE" w14:textId="64BDAE44" w:rsidR="002440C9" w:rsidRPr="001D5BA2" w:rsidRDefault="002440C9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120074EC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610ED38C" w14:textId="6952F2F8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10D68D89" w14:textId="5BD3633C" w:rsidR="002440C9" w:rsidRPr="001D5BA2" w:rsidRDefault="002440C9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605A16" w14:paraId="6C9C8AA7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6924565" w14:textId="70438505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247D0E5B" w14:textId="5792CA4A" w:rsidR="002440C9" w:rsidRPr="00605A16" w:rsidRDefault="002440C9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 w:val="0"/>
              </w:rPr>
            </w:pPr>
          </w:p>
        </w:tc>
      </w:tr>
      <w:tr w:rsidR="002440C9" w:rsidRPr="001D5BA2" w14:paraId="38C753CA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4C802174" w14:textId="54919665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6A90317C" w14:textId="35675C63" w:rsidR="002440C9" w:rsidRPr="001D5BA2" w:rsidRDefault="002440C9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350BAFB8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1E63BE2" w14:textId="763E7168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08941C3B" w14:textId="59502432" w:rsidR="002440C9" w:rsidRPr="001D5BA2" w:rsidRDefault="002440C9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77BAC2AF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1C60E6BC" w14:textId="08F691A7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4C807950" w14:textId="72897105" w:rsidR="002440C9" w:rsidRPr="001D5BA2" w:rsidRDefault="002440C9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69DD060A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2CB9E7F" w14:textId="689721BF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688C4FC4" w14:textId="2EA3CD69" w:rsidR="002440C9" w:rsidRPr="001D5BA2" w:rsidRDefault="002440C9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0968262E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5F3DA6CA" w14:textId="3F242473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5B348892" w14:textId="1DC1CB5F" w:rsidR="002440C9" w:rsidRPr="001D5BA2" w:rsidRDefault="002440C9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3D067AFE" w14:textId="77777777" w:rsidTr="00164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7B8D5DB7" w14:textId="5976D708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79513FB8" w14:textId="2FF8AA21" w:rsidR="002440C9" w:rsidRPr="001D5BA2" w:rsidRDefault="002440C9" w:rsidP="001642D2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 w:val="0"/>
              </w:rPr>
            </w:pPr>
          </w:p>
        </w:tc>
      </w:tr>
      <w:tr w:rsidR="002440C9" w:rsidRPr="001D5BA2" w14:paraId="375E011C" w14:textId="77777777" w:rsidTr="001642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</w:tcPr>
          <w:p w14:paraId="3CA93392" w14:textId="708FD8A3" w:rsidR="002440C9" w:rsidRPr="001D5BA2" w:rsidRDefault="002440C9" w:rsidP="001642D2">
            <w:pPr>
              <w:spacing w:before="40" w:after="40"/>
              <w:rPr>
                <w:noProof w:val="0"/>
              </w:rPr>
            </w:pPr>
          </w:p>
        </w:tc>
        <w:tc>
          <w:tcPr>
            <w:tcW w:w="4675" w:type="dxa"/>
          </w:tcPr>
          <w:p w14:paraId="422C44F3" w14:textId="71A380DD" w:rsidR="002440C9" w:rsidRPr="001D5BA2" w:rsidRDefault="002440C9" w:rsidP="001642D2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 w:val="0"/>
              </w:rPr>
            </w:pPr>
          </w:p>
        </w:tc>
      </w:tr>
    </w:tbl>
    <w:p w14:paraId="2A7E3F2A" w14:textId="77777777" w:rsidR="002440C9" w:rsidRPr="00D5037F" w:rsidRDefault="002440C9" w:rsidP="009F7D9D">
      <w:pPr>
        <w:spacing w:before="40" w:after="40"/>
        <w:rPr>
          <w:noProof w:val="0"/>
        </w:rPr>
      </w:pPr>
    </w:p>
    <w:sectPr w:rsidR="002440C9" w:rsidRPr="00D5037F" w:rsidSect="00E9015D">
      <w:footerReference w:type="default" r:id="rId8"/>
      <w:headerReference w:type="first" r:id="rId9"/>
      <w:footerReference w:type="first" r:id="rId10"/>
      <w:pgSz w:w="12240" w:h="15840" w:code="1"/>
      <w:pgMar w:top="1080" w:right="1440" w:bottom="2160" w:left="1440" w:header="216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F397C" w14:textId="77777777" w:rsidR="00ED37B8" w:rsidRDefault="00ED37B8" w:rsidP="002E6653">
      <w:r>
        <w:separator/>
      </w:r>
    </w:p>
    <w:p w14:paraId="371D2828" w14:textId="77777777" w:rsidR="00ED37B8" w:rsidRDefault="00ED37B8" w:rsidP="002E6653"/>
  </w:endnote>
  <w:endnote w:type="continuationSeparator" w:id="0">
    <w:p w14:paraId="623EE4DF" w14:textId="77777777" w:rsidR="00ED37B8" w:rsidRDefault="00ED37B8" w:rsidP="002E6653">
      <w:r>
        <w:continuationSeparator/>
      </w:r>
    </w:p>
    <w:p w14:paraId="21DF22BE" w14:textId="77777777" w:rsidR="00ED37B8" w:rsidRDefault="00ED37B8" w:rsidP="002E6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E198" w14:textId="77777777" w:rsidR="007F2CB2" w:rsidRPr="007F2CB2" w:rsidRDefault="007F2CB2" w:rsidP="001F63AC">
    <w:pPr>
      <w:pStyle w:val="Footer"/>
      <w:rPr>
        <w:noProof w:val="0"/>
      </w:rPr>
    </w:pPr>
    <w:r w:rsidRPr="007F2CB2">
      <w:drawing>
        <wp:anchor distT="0" distB="0" distL="114300" distR="114300" simplePos="0" relativeHeight="251664384" behindDoc="1" locked="0" layoutInCell="1" allowOverlap="1" wp14:anchorId="0C01E4DD" wp14:editId="0A470389">
          <wp:simplePos x="0" y="0"/>
          <wp:positionH relativeFrom="column">
            <wp:posOffset>14558</wp:posOffset>
          </wp:positionH>
          <wp:positionV relativeFrom="paragraph">
            <wp:posOffset>-41061</wp:posOffset>
          </wp:positionV>
          <wp:extent cx="1207515" cy="1717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rcy Univers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515" cy="17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7B4DCDF8" w:rsidRPr="00BB1490">
      <w:rPr>
        <w:noProof w:val="0"/>
      </w:rPr>
      <w:t xml:space="preserve"> Terminology and Abbreviations</w:t>
    </w:r>
    <w:r w:rsidR="7B4DCDF8">
      <w:rPr>
        <w:noProof w:val="0"/>
      </w:rPr>
      <w:t xml:space="preserve"> </w:t>
    </w:r>
    <w:r w:rsidR="7B4DCDF8" w:rsidRPr="007F2CB2">
      <w:rPr>
        <w:noProof w:val="0"/>
        <w:color w:val="929292"/>
      </w:rPr>
      <w:t xml:space="preserve">| </w:t>
    </w:r>
    <w:r w:rsidR="7B4DCDF8" w:rsidRPr="007F2CB2">
      <w:rPr>
        <w:noProof w:val="0"/>
      </w:rPr>
      <w:t xml:space="preserve">    </w:t>
    </w:r>
    <w:r w:rsidR="7B4DCDF8" w:rsidRPr="007F2CB2">
      <w:rPr>
        <w:rStyle w:val="PageNumber"/>
        <w:noProof w:val="0"/>
      </w:rPr>
      <w:t xml:space="preserve"> </w:t>
    </w:r>
    <w:sdt>
      <w:sdtPr>
        <w:rPr>
          <w:rStyle w:val="PageNumber"/>
          <w:noProof w:val="0"/>
        </w:rPr>
        <w:id w:val="-685358888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7F2CB2">
          <w:rPr>
            <w:rStyle w:val="PageNumber"/>
            <w:noProof w:val="0"/>
          </w:rPr>
          <w:fldChar w:fldCharType="begin"/>
        </w:r>
        <w:r w:rsidRPr="007F2CB2">
          <w:rPr>
            <w:rStyle w:val="PageNumber"/>
            <w:noProof w:val="0"/>
          </w:rPr>
          <w:instrText xml:space="preserve"> PAGE </w:instrText>
        </w:r>
        <w:r w:rsidRPr="007F2CB2">
          <w:rPr>
            <w:rStyle w:val="PageNumber"/>
            <w:noProof w:val="0"/>
          </w:rPr>
          <w:fldChar w:fldCharType="separate"/>
        </w:r>
        <w:r>
          <w:rPr>
            <w:rStyle w:val="PageNumber"/>
            <w:noProof w:val="0"/>
          </w:rPr>
          <w:t>1</w:t>
        </w:r>
        <w:r w:rsidRPr="007F2CB2">
          <w:rPr>
            <w:rStyle w:val="PageNumber"/>
            <w:noProof w:val="0"/>
          </w:rPr>
          <w:fldChar w:fldCharType="end"/>
        </w:r>
      </w:sdtContent>
    </w:sdt>
  </w:p>
  <w:p w14:paraId="5997CC1D" w14:textId="77777777" w:rsidR="009B51D8" w:rsidRDefault="009B51D8" w:rsidP="002E6653">
    <w:pPr>
      <w:rPr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402C7" w14:textId="77777777" w:rsidR="009B51D8" w:rsidRPr="005B2178" w:rsidRDefault="007F2CB2" w:rsidP="002E6653">
    <w:pPr>
      <w:pStyle w:val="Footer"/>
    </w:pPr>
    <w:r w:rsidRPr="007F2CB2">
      <w:drawing>
        <wp:anchor distT="0" distB="0" distL="114300" distR="114300" simplePos="0" relativeHeight="251662336" behindDoc="1" locked="0" layoutInCell="1" allowOverlap="1" wp14:anchorId="13166AC9" wp14:editId="70E9D5FD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1607203" cy="2286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rcy Univers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203" cy="228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rStyle w:val="PageNumber"/>
        </w:rPr>
        <w:id w:val="-421571000"/>
        <w:docPartObj>
          <w:docPartGallery w:val="Page Numbers (Bottom of Page)"/>
          <w:docPartUnique/>
        </w:docPartObj>
      </w:sdtPr>
      <w:sdtEndPr>
        <w:rPr>
          <w:rStyle w:val="DefaultParagraphFont"/>
        </w:rPr>
      </w:sdtEndPr>
      <w:sdtContent>
        <w:r w:rsidRPr="005B2178">
          <w:fldChar w:fldCharType="begin"/>
        </w:r>
        <w:r w:rsidRPr="005B2178">
          <w:instrText xml:space="preserve"> PAGE </w:instrText>
        </w:r>
        <w:r w:rsidRPr="005B2178">
          <w:fldChar w:fldCharType="separate"/>
        </w:r>
        <w:r w:rsidRPr="005B2178">
          <w:t>1</w:t>
        </w:r>
        <w:r w:rsidRPr="005B2178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E61CF" w14:textId="77777777" w:rsidR="00ED37B8" w:rsidRDefault="00ED37B8" w:rsidP="002E6653">
      <w:r>
        <w:separator/>
      </w:r>
    </w:p>
    <w:p w14:paraId="4B3B1D76" w14:textId="77777777" w:rsidR="00ED37B8" w:rsidRDefault="00ED37B8" w:rsidP="002E6653"/>
  </w:footnote>
  <w:footnote w:type="continuationSeparator" w:id="0">
    <w:p w14:paraId="57A0CEA6" w14:textId="77777777" w:rsidR="00ED37B8" w:rsidRDefault="00ED37B8" w:rsidP="002E6653">
      <w:r>
        <w:continuationSeparator/>
      </w:r>
    </w:p>
    <w:p w14:paraId="4F248BA6" w14:textId="77777777" w:rsidR="00ED37B8" w:rsidRDefault="00ED37B8" w:rsidP="002E6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EB96D" w14:textId="77777777" w:rsidR="007F2CB2" w:rsidRDefault="002E6653" w:rsidP="001F63AC">
    <w:r>
      <w:drawing>
        <wp:anchor distT="0" distB="0" distL="114300" distR="114300" simplePos="0" relativeHeight="251665408" behindDoc="1" locked="0" layoutInCell="1" allowOverlap="1" wp14:anchorId="13207D7B" wp14:editId="43CB8F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6675120" cy="864108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ercy-University-page-border-knot-ve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0" cy="864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178" w:rsidRPr="007F2CB2">
      <w:drawing>
        <wp:anchor distT="0" distB="0" distL="114300" distR="114300" simplePos="0" relativeHeight="251667456" behindDoc="0" locked="0" layoutInCell="1" allowOverlap="1" wp14:anchorId="08BFBFD7" wp14:editId="18C0F43B">
          <wp:simplePos x="0" y="0"/>
          <wp:positionH relativeFrom="column">
            <wp:posOffset>0</wp:posOffset>
          </wp:positionH>
          <wp:positionV relativeFrom="page">
            <wp:posOffset>914400</wp:posOffset>
          </wp:positionV>
          <wp:extent cx="2313432" cy="329184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rcy University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3432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E56223" w14:textId="77777777" w:rsidR="009B51D8" w:rsidRDefault="009B51D8" w:rsidP="002E66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4E7"/>
    <w:multiLevelType w:val="hybridMultilevel"/>
    <w:tmpl w:val="107C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FF4"/>
    <w:multiLevelType w:val="hybridMultilevel"/>
    <w:tmpl w:val="62E2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F5880"/>
    <w:multiLevelType w:val="hybridMultilevel"/>
    <w:tmpl w:val="6DFCF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F4CA3"/>
    <w:multiLevelType w:val="hybridMultilevel"/>
    <w:tmpl w:val="AA36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5461"/>
    <w:multiLevelType w:val="hybridMultilevel"/>
    <w:tmpl w:val="A2B0E97A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71F1C"/>
    <w:multiLevelType w:val="hybridMultilevel"/>
    <w:tmpl w:val="39A2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0FBD"/>
    <w:multiLevelType w:val="hybridMultilevel"/>
    <w:tmpl w:val="E0165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7134F2"/>
    <w:multiLevelType w:val="hybridMultilevel"/>
    <w:tmpl w:val="A5F4F0D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1574506"/>
    <w:multiLevelType w:val="hybridMultilevel"/>
    <w:tmpl w:val="383A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85640"/>
    <w:multiLevelType w:val="hybridMultilevel"/>
    <w:tmpl w:val="B544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315FC"/>
    <w:multiLevelType w:val="hybridMultilevel"/>
    <w:tmpl w:val="22E0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A548D"/>
    <w:multiLevelType w:val="hybridMultilevel"/>
    <w:tmpl w:val="F7E23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6924AC"/>
    <w:multiLevelType w:val="hybridMultilevel"/>
    <w:tmpl w:val="19AAEF6E"/>
    <w:lvl w:ilvl="0" w:tplc="F97497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D27D11"/>
    <w:multiLevelType w:val="hybridMultilevel"/>
    <w:tmpl w:val="9FD89D64"/>
    <w:lvl w:ilvl="0" w:tplc="854AF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0C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8C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69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DAA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2D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4D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A8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6F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1D2F7E"/>
    <w:multiLevelType w:val="hybridMultilevel"/>
    <w:tmpl w:val="52808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D76AD"/>
    <w:multiLevelType w:val="hybridMultilevel"/>
    <w:tmpl w:val="AD1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A25681"/>
    <w:multiLevelType w:val="hybridMultilevel"/>
    <w:tmpl w:val="C14CF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C346CF"/>
    <w:multiLevelType w:val="hybridMultilevel"/>
    <w:tmpl w:val="66BEE1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3915F1"/>
    <w:multiLevelType w:val="hybridMultilevel"/>
    <w:tmpl w:val="F926D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E1BBA"/>
    <w:multiLevelType w:val="hybridMultilevel"/>
    <w:tmpl w:val="3AF8C44E"/>
    <w:lvl w:ilvl="0" w:tplc="6564371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E1308"/>
    <w:multiLevelType w:val="hybridMultilevel"/>
    <w:tmpl w:val="C1C0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7037F"/>
    <w:multiLevelType w:val="hybridMultilevel"/>
    <w:tmpl w:val="AA2CF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F96B1F"/>
    <w:multiLevelType w:val="hybridMultilevel"/>
    <w:tmpl w:val="BA54D270"/>
    <w:lvl w:ilvl="0" w:tplc="0409000F">
      <w:start w:val="1"/>
      <w:numFmt w:val="decimal"/>
      <w:lvlText w:val="%1."/>
      <w:lvlJc w:val="left"/>
      <w:pPr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5D2E65D3"/>
    <w:multiLevelType w:val="hybridMultilevel"/>
    <w:tmpl w:val="3E52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05D02"/>
    <w:multiLevelType w:val="hybridMultilevel"/>
    <w:tmpl w:val="B344EC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A3404"/>
    <w:multiLevelType w:val="hybridMultilevel"/>
    <w:tmpl w:val="5FEC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D157C"/>
    <w:multiLevelType w:val="hybridMultilevel"/>
    <w:tmpl w:val="C71CF504"/>
    <w:lvl w:ilvl="0" w:tplc="47ECA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4D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E6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6E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C9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44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580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64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42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B586D9C"/>
    <w:multiLevelType w:val="hybridMultilevel"/>
    <w:tmpl w:val="EBCEE2DC"/>
    <w:lvl w:ilvl="0" w:tplc="3D0A3C8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D150262"/>
    <w:multiLevelType w:val="hybridMultilevel"/>
    <w:tmpl w:val="3D70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E15C7"/>
    <w:multiLevelType w:val="hybridMultilevel"/>
    <w:tmpl w:val="74429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834F0E"/>
    <w:multiLevelType w:val="hybridMultilevel"/>
    <w:tmpl w:val="19B6C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E14A9E"/>
    <w:multiLevelType w:val="hybridMultilevel"/>
    <w:tmpl w:val="A46443BC"/>
    <w:lvl w:ilvl="0" w:tplc="8988C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325539"/>
    <w:multiLevelType w:val="hybridMultilevel"/>
    <w:tmpl w:val="379A7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6660D2"/>
    <w:multiLevelType w:val="hybridMultilevel"/>
    <w:tmpl w:val="51708BD4"/>
    <w:lvl w:ilvl="0" w:tplc="AD368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F66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24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C4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A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A6C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EC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8B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4F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AEB4B0A"/>
    <w:multiLevelType w:val="hybridMultilevel"/>
    <w:tmpl w:val="02689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F01D2D"/>
    <w:multiLevelType w:val="hybridMultilevel"/>
    <w:tmpl w:val="21E6D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8"/>
  </w:num>
  <w:num w:numId="4">
    <w:abstractNumId w:val="1"/>
  </w:num>
  <w:num w:numId="5">
    <w:abstractNumId w:val="20"/>
  </w:num>
  <w:num w:numId="6">
    <w:abstractNumId w:val="3"/>
  </w:num>
  <w:num w:numId="7">
    <w:abstractNumId w:val="29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9"/>
  </w:num>
  <w:num w:numId="12">
    <w:abstractNumId w:val="27"/>
  </w:num>
  <w:num w:numId="13">
    <w:abstractNumId w:val="12"/>
  </w:num>
  <w:num w:numId="14">
    <w:abstractNumId w:val="14"/>
  </w:num>
  <w:num w:numId="15">
    <w:abstractNumId w:val="5"/>
  </w:num>
  <w:num w:numId="16">
    <w:abstractNumId w:val="19"/>
  </w:num>
  <w:num w:numId="17">
    <w:abstractNumId w:val="22"/>
  </w:num>
  <w:num w:numId="18">
    <w:abstractNumId w:val="4"/>
  </w:num>
  <w:num w:numId="19">
    <w:abstractNumId w:val="30"/>
  </w:num>
  <w:num w:numId="20">
    <w:abstractNumId w:val="13"/>
  </w:num>
  <w:num w:numId="21">
    <w:abstractNumId w:val="33"/>
  </w:num>
  <w:num w:numId="22">
    <w:abstractNumId w:val="6"/>
  </w:num>
  <w:num w:numId="23">
    <w:abstractNumId w:val="26"/>
  </w:num>
  <w:num w:numId="24">
    <w:abstractNumId w:val="31"/>
  </w:num>
  <w:num w:numId="25">
    <w:abstractNumId w:val="25"/>
  </w:num>
  <w:num w:numId="26">
    <w:abstractNumId w:val="10"/>
  </w:num>
  <w:num w:numId="27">
    <w:abstractNumId w:val="7"/>
  </w:num>
  <w:num w:numId="28">
    <w:abstractNumId w:val="0"/>
  </w:num>
  <w:num w:numId="29">
    <w:abstractNumId w:val="2"/>
  </w:num>
  <w:num w:numId="30">
    <w:abstractNumId w:val="34"/>
  </w:num>
  <w:num w:numId="31">
    <w:abstractNumId w:val="32"/>
  </w:num>
  <w:num w:numId="32">
    <w:abstractNumId w:val="16"/>
  </w:num>
  <w:num w:numId="33">
    <w:abstractNumId w:val="17"/>
  </w:num>
  <w:num w:numId="34">
    <w:abstractNumId w:val="21"/>
  </w:num>
  <w:num w:numId="35">
    <w:abstractNumId w:val="18"/>
  </w:num>
  <w:num w:numId="36">
    <w:abstractNumId w:val="11"/>
  </w:num>
  <w:num w:numId="37">
    <w:abstractNumId w:val="24"/>
  </w:num>
  <w:num w:numId="38">
    <w:abstractNumId w:val="23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75"/>
    <w:rsid w:val="000057D3"/>
    <w:rsid w:val="00011933"/>
    <w:rsid w:val="000149A6"/>
    <w:rsid w:val="000160F2"/>
    <w:rsid w:val="000165F3"/>
    <w:rsid w:val="00020C23"/>
    <w:rsid w:val="00023ABB"/>
    <w:rsid w:val="000252A9"/>
    <w:rsid w:val="00031D8E"/>
    <w:rsid w:val="00033223"/>
    <w:rsid w:val="0004249C"/>
    <w:rsid w:val="00046D76"/>
    <w:rsid w:val="000544C1"/>
    <w:rsid w:val="00060535"/>
    <w:rsid w:val="00064B5A"/>
    <w:rsid w:val="0007135D"/>
    <w:rsid w:val="000763A9"/>
    <w:rsid w:val="000825BF"/>
    <w:rsid w:val="00083249"/>
    <w:rsid w:val="00091410"/>
    <w:rsid w:val="00091924"/>
    <w:rsid w:val="000946DB"/>
    <w:rsid w:val="000A344F"/>
    <w:rsid w:val="000A4950"/>
    <w:rsid w:val="000A6342"/>
    <w:rsid w:val="000B0620"/>
    <w:rsid w:val="000B1500"/>
    <w:rsid w:val="000B3C20"/>
    <w:rsid w:val="000C139C"/>
    <w:rsid w:val="000C3904"/>
    <w:rsid w:val="000C5D76"/>
    <w:rsid w:val="000C653C"/>
    <w:rsid w:val="000C6DD0"/>
    <w:rsid w:val="000D59F1"/>
    <w:rsid w:val="000E2620"/>
    <w:rsid w:val="000E391C"/>
    <w:rsid w:val="000F3477"/>
    <w:rsid w:val="000F3D1A"/>
    <w:rsid w:val="000F7B31"/>
    <w:rsid w:val="00101A44"/>
    <w:rsid w:val="0012018E"/>
    <w:rsid w:val="001232A8"/>
    <w:rsid w:val="001263D8"/>
    <w:rsid w:val="00126835"/>
    <w:rsid w:val="00126F8E"/>
    <w:rsid w:val="00127D11"/>
    <w:rsid w:val="00133270"/>
    <w:rsid w:val="001334E8"/>
    <w:rsid w:val="00134E92"/>
    <w:rsid w:val="0014029F"/>
    <w:rsid w:val="00141FF6"/>
    <w:rsid w:val="00146B89"/>
    <w:rsid w:val="0014766A"/>
    <w:rsid w:val="00147F5D"/>
    <w:rsid w:val="0016168E"/>
    <w:rsid w:val="00170A50"/>
    <w:rsid w:val="00183118"/>
    <w:rsid w:val="0018762B"/>
    <w:rsid w:val="00190BB8"/>
    <w:rsid w:val="0019703F"/>
    <w:rsid w:val="001B6CC3"/>
    <w:rsid w:val="001C6C9F"/>
    <w:rsid w:val="001D40F4"/>
    <w:rsid w:val="001D5638"/>
    <w:rsid w:val="001F63AC"/>
    <w:rsid w:val="0020102C"/>
    <w:rsid w:val="00204444"/>
    <w:rsid w:val="00210A6A"/>
    <w:rsid w:val="0021279A"/>
    <w:rsid w:val="0023224E"/>
    <w:rsid w:val="00236B09"/>
    <w:rsid w:val="002440C9"/>
    <w:rsid w:val="00246F59"/>
    <w:rsid w:val="00252682"/>
    <w:rsid w:val="002678CB"/>
    <w:rsid w:val="0027151C"/>
    <w:rsid w:val="00274DBD"/>
    <w:rsid w:val="00275698"/>
    <w:rsid w:val="00286A8E"/>
    <w:rsid w:val="00287944"/>
    <w:rsid w:val="00287B18"/>
    <w:rsid w:val="002B37F2"/>
    <w:rsid w:val="002B525C"/>
    <w:rsid w:val="002C2AEF"/>
    <w:rsid w:val="002C5659"/>
    <w:rsid w:val="002D0CFF"/>
    <w:rsid w:val="002D34C2"/>
    <w:rsid w:val="002D445B"/>
    <w:rsid w:val="002D5B30"/>
    <w:rsid w:val="002D5E0E"/>
    <w:rsid w:val="002E6653"/>
    <w:rsid w:val="002E7AE0"/>
    <w:rsid w:val="002F0AC3"/>
    <w:rsid w:val="00300CF4"/>
    <w:rsid w:val="00306FA6"/>
    <w:rsid w:val="00312256"/>
    <w:rsid w:val="003130A6"/>
    <w:rsid w:val="00314260"/>
    <w:rsid w:val="00327F4C"/>
    <w:rsid w:val="00330A6B"/>
    <w:rsid w:val="0033396D"/>
    <w:rsid w:val="00333B91"/>
    <w:rsid w:val="003437E0"/>
    <w:rsid w:val="00347678"/>
    <w:rsid w:val="00354115"/>
    <w:rsid w:val="0035764B"/>
    <w:rsid w:val="0036226C"/>
    <w:rsid w:val="003625A9"/>
    <w:rsid w:val="0038031C"/>
    <w:rsid w:val="00382A22"/>
    <w:rsid w:val="00397433"/>
    <w:rsid w:val="003A5921"/>
    <w:rsid w:val="003A7358"/>
    <w:rsid w:val="003C1998"/>
    <w:rsid w:val="003C6FED"/>
    <w:rsid w:val="003D18E5"/>
    <w:rsid w:val="003D2936"/>
    <w:rsid w:val="003D2961"/>
    <w:rsid w:val="003E0002"/>
    <w:rsid w:val="003E175E"/>
    <w:rsid w:val="003E17D1"/>
    <w:rsid w:val="003E3220"/>
    <w:rsid w:val="003E40D2"/>
    <w:rsid w:val="003E67FA"/>
    <w:rsid w:val="003F6DE2"/>
    <w:rsid w:val="00403B3C"/>
    <w:rsid w:val="00417794"/>
    <w:rsid w:val="00422938"/>
    <w:rsid w:val="00442E29"/>
    <w:rsid w:val="0046327F"/>
    <w:rsid w:val="00473E0F"/>
    <w:rsid w:val="004759D8"/>
    <w:rsid w:val="00480AC0"/>
    <w:rsid w:val="00486972"/>
    <w:rsid w:val="00490CFE"/>
    <w:rsid w:val="004924C2"/>
    <w:rsid w:val="00493DE8"/>
    <w:rsid w:val="00494A72"/>
    <w:rsid w:val="0049757F"/>
    <w:rsid w:val="004B1472"/>
    <w:rsid w:val="004B6504"/>
    <w:rsid w:val="004B7085"/>
    <w:rsid w:val="004C0F7C"/>
    <w:rsid w:val="004C1728"/>
    <w:rsid w:val="004C6E7F"/>
    <w:rsid w:val="004D0D9F"/>
    <w:rsid w:val="004E1A03"/>
    <w:rsid w:val="0050076D"/>
    <w:rsid w:val="00517AB4"/>
    <w:rsid w:val="00520F28"/>
    <w:rsid w:val="005216A6"/>
    <w:rsid w:val="00524830"/>
    <w:rsid w:val="00525DE3"/>
    <w:rsid w:val="00533809"/>
    <w:rsid w:val="00543B2A"/>
    <w:rsid w:val="00544720"/>
    <w:rsid w:val="00545D4B"/>
    <w:rsid w:val="005465F2"/>
    <w:rsid w:val="00547D7D"/>
    <w:rsid w:val="00550F3B"/>
    <w:rsid w:val="00552C2B"/>
    <w:rsid w:val="00554544"/>
    <w:rsid w:val="00560467"/>
    <w:rsid w:val="005636FE"/>
    <w:rsid w:val="00567659"/>
    <w:rsid w:val="005707FE"/>
    <w:rsid w:val="00573BED"/>
    <w:rsid w:val="00577466"/>
    <w:rsid w:val="005802E1"/>
    <w:rsid w:val="00580C6B"/>
    <w:rsid w:val="005835E9"/>
    <w:rsid w:val="005911B8"/>
    <w:rsid w:val="00593EDB"/>
    <w:rsid w:val="005A18A2"/>
    <w:rsid w:val="005A4441"/>
    <w:rsid w:val="005A7E66"/>
    <w:rsid w:val="005B013A"/>
    <w:rsid w:val="005B2178"/>
    <w:rsid w:val="005D2FB6"/>
    <w:rsid w:val="005D4CD0"/>
    <w:rsid w:val="005D5159"/>
    <w:rsid w:val="005E3182"/>
    <w:rsid w:val="005E4B15"/>
    <w:rsid w:val="006034B2"/>
    <w:rsid w:val="00605A16"/>
    <w:rsid w:val="006065BB"/>
    <w:rsid w:val="00613B00"/>
    <w:rsid w:val="006257FE"/>
    <w:rsid w:val="006348A3"/>
    <w:rsid w:val="00643C96"/>
    <w:rsid w:val="00652807"/>
    <w:rsid w:val="0065494C"/>
    <w:rsid w:val="0065502B"/>
    <w:rsid w:val="00660686"/>
    <w:rsid w:val="006707A9"/>
    <w:rsid w:val="00671D1D"/>
    <w:rsid w:val="006720C7"/>
    <w:rsid w:val="006879BA"/>
    <w:rsid w:val="006906BE"/>
    <w:rsid w:val="00690F9E"/>
    <w:rsid w:val="00693B35"/>
    <w:rsid w:val="0069446B"/>
    <w:rsid w:val="00695F66"/>
    <w:rsid w:val="006B3D90"/>
    <w:rsid w:val="006B596D"/>
    <w:rsid w:val="006C7504"/>
    <w:rsid w:val="006D6C9D"/>
    <w:rsid w:val="006E1228"/>
    <w:rsid w:val="006E38AB"/>
    <w:rsid w:val="006E7E1A"/>
    <w:rsid w:val="006F3B3C"/>
    <w:rsid w:val="006F7004"/>
    <w:rsid w:val="00701B3D"/>
    <w:rsid w:val="007058EC"/>
    <w:rsid w:val="00707806"/>
    <w:rsid w:val="00710D4B"/>
    <w:rsid w:val="00713222"/>
    <w:rsid w:val="00716AE1"/>
    <w:rsid w:val="00732C3B"/>
    <w:rsid w:val="007406A4"/>
    <w:rsid w:val="00740DB7"/>
    <w:rsid w:val="00755D5B"/>
    <w:rsid w:val="00756EA1"/>
    <w:rsid w:val="00757139"/>
    <w:rsid w:val="007579C7"/>
    <w:rsid w:val="00766AC6"/>
    <w:rsid w:val="0076701F"/>
    <w:rsid w:val="00773C17"/>
    <w:rsid w:val="00773C9E"/>
    <w:rsid w:val="00781589"/>
    <w:rsid w:val="00794FEA"/>
    <w:rsid w:val="00795DB9"/>
    <w:rsid w:val="007A28FD"/>
    <w:rsid w:val="007A4346"/>
    <w:rsid w:val="007B3096"/>
    <w:rsid w:val="007B641E"/>
    <w:rsid w:val="007F171B"/>
    <w:rsid w:val="007F1C0D"/>
    <w:rsid w:val="007F2CB2"/>
    <w:rsid w:val="008000DB"/>
    <w:rsid w:val="00801678"/>
    <w:rsid w:val="008129E1"/>
    <w:rsid w:val="00817E87"/>
    <w:rsid w:val="0082575A"/>
    <w:rsid w:val="0082581B"/>
    <w:rsid w:val="00825B0F"/>
    <w:rsid w:val="0082795C"/>
    <w:rsid w:val="008313C6"/>
    <w:rsid w:val="00832DC7"/>
    <w:rsid w:val="00833B9E"/>
    <w:rsid w:val="00837A82"/>
    <w:rsid w:val="0084110B"/>
    <w:rsid w:val="008423F4"/>
    <w:rsid w:val="00853DA9"/>
    <w:rsid w:val="0085607D"/>
    <w:rsid w:val="00856E02"/>
    <w:rsid w:val="008614CF"/>
    <w:rsid w:val="00861949"/>
    <w:rsid w:val="0086735A"/>
    <w:rsid w:val="00873E17"/>
    <w:rsid w:val="00873FF3"/>
    <w:rsid w:val="0088146A"/>
    <w:rsid w:val="008875EC"/>
    <w:rsid w:val="00891493"/>
    <w:rsid w:val="00895CB5"/>
    <w:rsid w:val="008A3689"/>
    <w:rsid w:val="008A4EE4"/>
    <w:rsid w:val="008A7091"/>
    <w:rsid w:val="008B3586"/>
    <w:rsid w:val="008C12F3"/>
    <w:rsid w:val="008C3851"/>
    <w:rsid w:val="008C731A"/>
    <w:rsid w:val="008D000F"/>
    <w:rsid w:val="008D417A"/>
    <w:rsid w:val="008D5EFE"/>
    <w:rsid w:val="008E06EE"/>
    <w:rsid w:val="008E69E1"/>
    <w:rsid w:val="008F1DF6"/>
    <w:rsid w:val="009030D3"/>
    <w:rsid w:val="00905170"/>
    <w:rsid w:val="00907757"/>
    <w:rsid w:val="00911979"/>
    <w:rsid w:val="00925697"/>
    <w:rsid w:val="009303E2"/>
    <w:rsid w:val="0093712A"/>
    <w:rsid w:val="0094021C"/>
    <w:rsid w:val="009420B6"/>
    <w:rsid w:val="00943964"/>
    <w:rsid w:val="009620E2"/>
    <w:rsid w:val="009635CE"/>
    <w:rsid w:val="00965501"/>
    <w:rsid w:val="0097642A"/>
    <w:rsid w:val="00982B68"/>
    <w:rsid w:val="00987E7F"/>
    <w:rsid w:val="00993303"/>
    <w:rsid w:val="009A2DDE"/>
    <w:rsid w:val="009A6684"/>
    <w:rsid w:val="009B03FD"/>
    <w:rsid w:val="009B51D8"/>
    <w:rsid w:val="009C2D80"/>
    <w:rsid w:val="009E70D2"/>
    <w:rsid w:val="009F5080"/>
    <w:rsid w:val="009F5189"/>
    <w:rsid w:val="009F7D9D"/>
    <w:rsid w:val="00A017DC"/>
    <w:rsid w:val="00A13101"/>
    <w:rsid w:val="00A169B7"/>
    <w:rsid w:val="00A308F7"/>
    <w:rsid w:val="00A31544"/>
    <w:rsid w:val="00A4751F"/>
    <w:rsid w:val="00A50BC5"/>
    <w:rsid w:val="00A530DE"/>
    <w:rsid w:val="00A54E80"/>
    <w:rsid w:val="00A60CCF"/>
    <w:rsid w:val="00A67FBF"/>
    <w:rsid w:val="00A721DD"/>
    <w:rsid w:val="00A72E22"/>
    <w:rsid w:val="00A831FC"/>
    <w:rsid w:val="00A8365B"/>
    <w:rsid w:val="00A97689"/>
    <w:rsid w:val="00AA59CE"/>
    <w:rsid w:val="00AA6030"/>
    <w:rsid w:val="00AA7298"/>
    <w:rsid w:val="00AB0077"/>
    <w:rsid w:val="00AC218B"/>
    <w:rsid w:val="00AC2199"/>
    <w:rsid w:val="00AC6AA3"/>
    <w:rsid w:val="00AD35CC"/>
    <w:rsid w:val="00AF1570"/>
    <w:rsid w:val="00AF67A5"/>
    <w:rsid w:val="00B009EE"/>
    <w:rsid w:val="00B03018"/>
    <w:rsid w:val="00B06072"/>
    <w:rsid w:val="00B116B0"/>
    <w:rsid w:val="00B16E38"/>
    <w:rsid w:val="00B20ED9"/>
    <w:rsid w:val="00B211B7"/>
    <w:rsid w:val="00B33761"/>
    <w:rsid w:val="00B33CCF"/>
    <w:rsid w:val="00B35BAF"/>
    <w:rsid w:val="00B4338B"/>
    <w:rsid w:val="00B43F41"/>
    <w:rsid w:val="00B4545F"/>
    <w:rsid w:val="00B47E62"/>
    <w:rsid w:val="00B52B84"/>
    <w:rsid w:val="00B52DCE"/>
    <w:rsid w:val="00B53B37"/>
    <w:rsid w:val="00B54F51"/>
    <w:rsid w:val="00B55B89"/>
    <w:rsid w:val="00B56787"/>
    <w:rsid w:val="00B70C3B"/>
    <w:rsid w:val="00B725D3"/>
    <w:rsid w:val="00B74EFD"/>
    <w:rsid w:val="00B810B9"/>
    <w:rsid w:val="00B8355B"/>
    <w:rsid w:val="00B85E7B"/>
    <w:rsid w:val="00B9204D"/>
    <w:rsid w:val="00BA37EC"/>
    <w:rsid w:val="00BA54FE"/>
    <w:rsid w:val="00BA557F"/>
    <w:rsid w:val="00BA75EC"/>
    <w:rsid w:val="00BB1490"/>
    <w:rsid w:val="00BC09F6"/>
    <w:rsid w:val="00BC2264"/>
    <w:rsid w:val="00BD5244"/>
    <w:rsid w:val="00BF3B4A"/>
    <w:rsid w:val="00BF50E3"/>
    <w:rsid w:val="00BF7ED0"/>
    <w:rsid w:val="00C01151"/>
    <w:rsid w:val="00C118ED"/>
    <w:rsid w:val="00C119DE"/>
    <w:rsid w:val="00C34064"/>
    <w:rsid w:val="00C4108E"/>
    <w:rsid w:val="00C42489"/>
    <w:rsid w:val="00C444B7"/>
    <w:rsid w:val="00C46E84"/>
    <w:rsid w:val="00C46F0D"/>
    <w:rsid w:val="00C540BF"/>
    <w:rsid w:val="00C60EE9"/>
    <w:rsid w:val="00C744D7"/>
    <w:rsid w:val="00C80020"/>
    <w:rsid w:val="00C926D1"/>
    <w:rsid w:val="00C9507D"/>
    <w:rsid w:val="00CA2915"/>
    <w:rsid w:val="00CA2C76"/>
    <w:rsid w:val="00CA45BA"/>
    <w:rsid w:val="00CA553E"/>
    <w:rsid w:val="00CA6F36"/>
    <w:rsid w:val="00CD4DB1"/>
    <w:rsid w:val="00CE2CBE"/>
    <w:rsid w:val="00CE3C08"/>
    <w:rsid w:val="00CE57BC"/>
    <w:rsid w:val="00CF0399"/>
    <w:rsid w:val="00CF45A7"/>
    <w:rsid w:val="00D21875"/>
    <w:rsid w:val="00D21DD1"/>
    <w:rsid w:val="00D22794"/>
    <w:rsid w:val="00D229CA"/>
    <w:rsid w:val="00D37608"/>
    <w:rsid w:val="00D42201"/>
    <w:rsid w:val="00D5037F"/>
    <w:rsid w:val="00D573C9"/>
    <w:rsid w:val="00D5768C"/>
    <w:rsid w:val="00D61686"/>
    <w:rsid w:val="00D63763"/>
    <w:rsid w:val="00D641A9"/>
    <w:rsid w:val="00D70695"/>
    <w:rsid w:val="00D81B95"/>
    <w:rsid w:val="00D91510"/>
    <w:rsid w:val="00D920A9"/>
    <w:rsid w:val="00D93A07"/>
    <w:rsid w:val="00D9660E"/>
    <w:rsid w:val="00DB4CE1"/>
    <w:rsid w:val="00DB60E7"/>
    <w:rsid w:val="00DC0C90"/>
    <w:rsid w:val="00DC2A40"/>
    <w:rsid w:val="00DD5955"/>
    <w:rsid w:val="00DE41BD"/>
    <w:rsid w:val="00DF0D6C"/>
    <w:rsid w:val="00DF18C3"/>
    <w:rsid w:val="00E0063A"/>
    <w:rsid w:val="00E00699"/>
    <w:rsid w:val="00E01E2B"/>
    <w:rsid w:val="00E02147"/>
    <w:rsid w:val="00E03B1F"/>
    <w:rsid w:val="00E03E38"/>
    <w:rsid w:val="00E05708"/>
    <w:rsid w:val="00E24ADD"/>
    <w:rsid w:val="00E2589F"/>
    <w:rsid w:val="00E26310"/>
    <w:rsid w:val="00E31687"/>
    <w:rsid w:val="00E334B7"/>
    <w:rsid w:val="00E41416"/>
    <w:rsid w:val="00E4328A"/>
    <w:rsid w:val="00E43A58"/>
    <w:rsid w:val="00E55716"/>
    <w:rsid w:val="00E7068B"/>
    <w:rsid w:val="00E759D2"/>
    <w:rsid w:val="00E9015D"/>
    <w:rsid w:val="00EA0A10"/>
    <w:rsid w:val="00EA3684"/>
    <w:rsid w:val="00EA7745"/>
    <w:rsid w:val="00EB5687"/>
    <w:rsid w:val="00EC084E"/>
    <w:rsid w:val="00EC507F"/>
    <w:rsid w:val="00EC53CF"/>
    <w:rsid w:val="00ED04B2"/>
    <w:rsid w:val="00ED37B8"/>
    <w:rsid w:val="00ED3E78"/>
    <w:rsid w:val="00EE7779"/>
    <w:rsid w:val="00F035A3"/>
    <w:rsid w:val="00F04424"/>
    <w:rsid w:val="00F056F1"/>
    <w:rsid w:val="00F065BA"/>
    <w:rsid w:val="00F072D9"/>
    <w:rsid w:val="00F13B5A"/>
    <w:rsid w:val="00F21780"/>
    <w:rsid w:val="00F2452A"/>
    <w:rsid w:val="00F24737"/>
    <w:rsid w:val="00F26492"/>
    <w:rsid w:val="00F26575"/>
    <w:rsid w:val="00F2680C"/>
    <w:rsid w:val="00F34B13"/>
    <w:rsid w:val="00F4373C"/>
    <w:rsid w:val="00F51D21"/>
    <w:rsid w:val="00F56C02"/>
    <w:rsid w:val="00F6265C"/>
    <w:rsid w:val="00F64CF6"/>
    <w:rsid w:val="00F71AB1"/>
    <w:rsid w:val="00F72581"/>
    <w:rsid w:val="00F807C5"/>
    <w:rsid w:val="00F83292"/>
    <w:rsid w:val="00F91BA8"/>
    <w:rsid w:val="00F92682"/>
    <w:rsid w:val="00F9752F"/>
    <w:rsid w:val="00F97873"/>
    <w:rsid w:val="00FA1B09"/>
    <w:rsid w:val="00FB055A"/>
    <w:rsid w:val="00FB2D6E"/>
    <w:rsid w:val="00FB2DC3"/>
    <w:rsid w:val="00FC4C25"/>
    <w:rsid w:val="00FD663A"/>
    <w:rsid w:val="00FD7615"/>
    <w:rsid w:val="00FE366E"/>
    <w:rsid w:val="00FE3841"/>
    <w:rsid w:val="00FE5AC7"/>
    <w:rsid w:val="00FF12AB"/>
    <w:rsid w:val="00FF3326"/>
    <w:rsid w:val="00FF379B"/>
    <w:rsid w:val="00FF3F20"/>
    <w:rsid w:val="00FF5033"/>
    <w:rsid w:val="00FF5654"/>
    <w:rsid w:val="18580C8D"/>
    <w:rsid w:val="1E3C281A"/>
    <w:rsid w:val="22EDC384"/>
    <w:rsid w:val="51A6A8E8"/>
    <w:rsid w:val="56845B9D"/>
    <w:rsid w:val="67F26547"/>
    <w:rsid w:val="7B4DC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9A46C"/>
  <w15:docId w15:val="{C4CF135D-27FB-4607-BC30-8D47D695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BE"/>
    <w:pPr>
      <w:spacing w:line="276" w:lineRule="auto"/>
    </w:pPr>
    <w:rPr>
      <w:rFonts w:asciiTheme="minorHAnsi" w:eastAsia="Times New Roman" w:hAnsiTheme="minorHAnsi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2CBE"/>
    <w:pPr>
      <w:outlineLvl w:val="0"/>
    </w:pPr>
    <w:rPr>
      <w:b/>
      <w:color w:val="F37302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178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877" w:themeColor="accent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B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1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15D"/>
    <w:rPr>
      <w:rFonts w:asciiTheme="minorHAnsi" w:eastAsia="Times New Roman" w:hAnsiTheme="minorHAnsi"/>
      <w:noProof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11B8"/>
    <w:pPr>
      <w:tabs>
        <w:tab w:val="center" w:pos="4680"/>
        <w:tab w:val="right" w:pos="9360"/>
      </w:tabs>
      <w:jc w:val="right"/>
    </w:pPr>
    <w:rPr>
      <w:color w:val="212121"/>
      <w:sz w:val="18"/>
      <w:szCs w:val="18"/>
    </w:rPr>
  </w:style>
  <w:style w:type="character" w:customStyle="1" w:styleId="FooterChar">
    <w:name w:val="Footer Char"/>
    <w:link w:val="Footer"/>
    <w:uiPriority w:val="99"/>
    <w:rsid w:val="005911B8"/>
    <w:rPr>
      <w:rFonts w:asciiTheme="minorHAnsi" w:eastAsia="Times New Roman" w:hAnsiTheme="minorHAnsi"/>
      <w:noProof/>
      <w:color w:val="21212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E2CBE"/>
    <w:rPr>
      <w:rFonts w:asciiTheme="minorHAnsi" w:eastAsia="Times New Roman" w:hAnsiTheme="minorHAnsi"/>
      <w:b/>
      <w:noProof/>
      <w:color w:val="F37302" w:themeColor="accent3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E2CBE"/>
    <w:rPr>
      <w:rFonts w:ascii="Calibri" w:hAnsi="Calibri"/>
      <w:b/>
      <w:color w:val="68A2B9"/>
      <w:sz w:val="22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B2178"/>
    <w:rPr>
      <w:rFonts w:asciiTheme="minorHAnsi" w:eastAsia="Times New Roman" w:hAnsiTheme="minorHAnsi"/>
      <w:b/>
      <w:noProof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61949"/>
    <w:rPr>
      <w:color w:val="B2B2B2" w:themeColor="followedHyperlink"/>
      <w:u w:val="single"/>
    </w:rPr>
  </w:style>
  <w:style w:type="paragraph" w:styleId="Revision">
    <w:name w:val="Revision"/>
    <w:hidden/>
    <w:uiPriority w:val="99"/>
    <w:semiHidden/>
    <w:rsid w:val="00837A82"/>
    <w:rPr>
      <w:sz w:val="24"/>
      <w:szCs w:val="22"/>
    </w:rPr>
  </w:style>
  <w:style w:type="table" w:styleId="TableGrid">
    <w:name w:val="Table Grid"/>
    <w:basedOn w:val="TableNormal"/>
    <w:uiPriority w:val="59"/>
    <w:rsid w:val="00FF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F12AB"/>
  </w:style>
  <w:style w:type="character" w:styleId="UnresolvedMention">
    <w:name w:val="Unresolved Mention"/>
    <w:basedOn w:val="DefaultParagraphFont"/>
    <w:uiPriority w:val="99"/>
    <w:semiHidden/>
    <w:unhideWhenUsed/>
    <w:rsid w:val="00A13101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qFormat/>
    <w:rsid w:val="0035764B"/>
    <w:pPr>
      <w:autoSpaceDE w:val="0"/>
      <w:autoSpaceDN w:val="0"/>
      <w:adjustRightInd w:val="0"/>
      <w:spacing w:after="360" w:line="240" w:lineRule="auto"/>
    </w:pPr>
    <w:rPr>
      <w:rFonts w:eastAsia="Calibri" w:cstheme="minorHAnsi"/>
      <w:b/>
      <w:noProof w:val="0"/>
      <w:color w:val="559BBD" w:themeColor="accent1"/>
      <w:sz w:val="40"/>
      <w:szCs w:val="48"/>
    </w:rPr>
  </w:style>
  <w:style w:type="table" w:styleId="GridTable4-Accent1">
    <w:name w:val="Grid Table 4 Accent 1"/>
    <w:basedOn w:val="TableNormal"/>
    <w:uiPriority w:val="49"/>
    <w:rsid w:val="00DC2A40"/>
    <w:tblPr>
      <w:tblStyleRowBandSize w:val="1"/>
      <w:tblStyleColBandSize w:val="1"/>
      <w:tblBorders>
        <w:top w:val="single" w:sz="4" w:space="0" w:color="98C2D7" w:themeColor="accent1" w:themeTint="99"/>
        <w:left w:val="single" w:sz="4" w:space="0" w:color="98C2D7" w:themeColor="accent1" w:themeTint="99"/>
        <w:bottom w:val="single" w:sz="4" w:space="0" w:color="98C2D7" w:themeColor="accent1" w:themeTint="99"/>
        <w:right w:val="single" w:sz="4" w:space="0" w:color="98C2D7" w:themeColor="accent1" w:themeTint="99"/>
        <w:insideH w:val="single" w:sz="4" w:space="0" w:color="98C2D7" w:themeColor="accent1" w:themeTint="99"/>
        <w:insideV w:val="single" w:sz="4" w:space="0" w:color="98C2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9BBD" w:themeColor="accent1"/>
          <w:left w:val="single" w:sz="4" w:space="0" w:color="559BBD" w:themeColor="accent1"/>
          <w:bottom w:val="single" w:sz="4" w:space="0" w:color="559BBD" w:themeColor="accent1"/>
          <w:right w:val="single" w:sz="4" w:space="0" w:color="559BBD" w:themeColor="accent1"/>
          <w:insideH w:val="nil"/>
          <w:insideV w:val="nil"/>
        </w:tcBorders>
        <w:shd w:val="clear" w:color="auto" w:fill="559BBD" w:themeFill="accent1"/>
      </w:tcPr>
    </w:tblStylePr>
    <w:tblStylePr w:type="lastRow">
      <w:rPr>
        <w:b/>
        <w:bCs/>
      </w:rPr>
      <w:tblPr/>
      <w:tcPr>
        <w:tcBorders>
          <w:top w:val="double" w:sz="4" w:space="0" w:color="559B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AF1" w:themeFill="accent1" w:themeFillTint="33"/>
      </w:tcPr>
    </w:tblStylePr>
    <w:tblStylePr w:type="band1Horz">
      <w:tblPr/>
      <w:tcPr>
        <w:shd w:val="clear" w:color="auto" w:fill="DCEA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A40"/>
    <w:tblPr>
      <w:tblStyleRowBandSize w:val="1"/>
      <w:tblStyleColBandSize w:val="1"/>
      <w:tblBorders>
        <w:top w:val="single" w:sz="4" w:space="0" w:color="FBC984" w:themeColor="accent2" w:themeTint="99"/>
        <w:left w:val="single" w:sz="4" w:space="0" w:color="FBC984" w:themeColor="accent2" w:themeTint="99"/>
        <w:bottom w:val="single" w:sz="4" w:space="0" w:color="FBC984" w:themeColor="accent2" w:themeTint="99"/>
        <w:right w:val="single" w:sz="4" w:space="0" w:color="FBC984" w:themeColor="accent2" w:themeTint="99"/>
        <w:insideH w:val="single" w:sz="4" w:space="0" w:color="FBC984" w:themeColor="accent2" w:themeTint="99"/>
        <w:insideV w:val="single" w:sz="4" w:space="0" w:color="FBC9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A634" w:themeColor="accent2"/>
          <w:left w:val="single" w:sz="4" w:space="0" w:color="F9A634" w:themeColor="accent2"/>
          <w:bottom w:val="single" w:sz="4" w:space="0" w:color="F9A634" w:themeColor="accent2"/>
          <w:right w:val="single" w:sz="4" w:space="0" w:color="F9A634" w:themeColor="accent2"/>
          <w:insideH w:val="nil"/>
          <w:insideV w:val="nil"/>
        </w:tcBorders>
        <w:shd w:val="clear" w:color="auto" w:fill="F9A634" w:themeFill="accent2"/>
      </w:tcPr>
    </w:tblStylePr>
    <w:tblStylePr w:type="lastRow">
      <w:rPr>
        <w:b/>
        <w:bCs/>
      </w:rPr>
      <w:tblPr/>
      <w:tcPr>
        <w:tcBorders>
          <w:top w:val="double" w:sz="4" w:space="0" w:color="F9A6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6" w:themeFill="accent2" w:themeFillTint="33"/>
      </w:tcPr>
    </w:tblStylePr>
    <w:tblStylePr w:type="band1Horz">
      <w:tblPr/>
      <w:tcPr>
        <w:shd w:val="clear" w:color="auto" w:fill="FDEDD6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DC2A40"/>
    <w:tblPr>
      <w:tblStyleRowBandSize w:val="1"/>
      <w:tblStyleColBandSize w:val="1"/>
      <w:tblBorders>
        <w:top w:val="single" w:sz="4" w:space="0" w:color="9FC893" w:themeColor="accent6" w:themeTint="99"/>
        <w:left w:val="single" w:sz="4" w:space="0" w:color="9FC893" w:themeColor="accent6" w:themeTint="99"/>
        <w:bottom w:val="single" w:sz="4" w:space="0" w:color="9FC893" w:themeColor="accent6" w:themeTint="99"/>
        <w:right w:val="single" w:sz="4" w:space="0" w:color="9FC893" w:themeColor="accent6" w:themeTint="99"/>
        <w:insideH w:val="single" w:sz="4" w:space="0" w:color="9FC893" w:themeColor="accent6" w:themeTint="99"/>
        <w:insideV w:val="single" w:sz="4" w:space="0" w:color="9FC89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051" w:themeColor="accent6"/>
          <w:left w:val="single" w:sz="4" w:space="0" w:color="63A051" w:themeColor="accent6"/>
          <w:bottom w:val="single" w:sz="4" w:space="0" w:color="63A051" w:themeColor="accent6"/>
          <w:right w:val="single" w:sz="4" w:space="0" w:color="63A051" w:themeColor="accent6"/>
          <w:insideH w:val="nil"/>
          <w:insideV w:val="nil"/>
        </w:tcBorders>
        <w:shd w:val="clear" w:color="auto" w:fill="63A051" w:themeFill="accent6"/>
      </w:tcPr>
    </w:tblStylePr>
    <w:tblStylePr w:type="lastRow">
      <w:rPr>
        <w:b/>
        <w:bCs/>
      </w:rPr>
      <w:tblPr/>
      <w:tcPr>
        <w:tcBorders>
          <w:top w:val="double" w:sz="4" w:space="0" w:color="63A0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DDB" w:themeFill="accent6" w:themeFillTint="33"/>
      </w:tcPr>
    </w:tblStylePr>
    <w:tblStylePr w:type="band1Horz">
      <w:tblPr/>
      <w:tcPr>
        <w:shd w:val="clear" w:color="auto" w:fill="DFEDDB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DC2A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A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9B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9B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9B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9BBD" w:themeFill="accent1"/>
      </w:tcPr>
    </w:tblStylePr>
    <w:tblStylePr w:type="band1Vert">
      <w:tblPr/>
      <w:tcPr>
        <w:shd w:val="clear" w:color="auto" w:fill="BAD6E4" w:themeFill="accent1" w:themeFillTint="66"/>
      </w:tcPr>
    </w:tblStylePr>
    <w:tblStylePr w:type="band1Horz">
      <w:tblPr/>
      <w:tcPr>
        <w:shd w:val="clear" w:color="auto" w:fill="BAD6E4" w:themeFill="accent1" w:themeFillTint="66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BE"/>
    <w:rPr>
      <w:rFonts w:asciiTheme="majorHAnsi" w:eastAsiaTheme="majorEastAsia" w:hAnsiTheme="majorHAnsi" w:cstheme="majorBidi"/>
      <w:noProof/>
      <w:color w:val="005877" w:themeColor="accent5"/>
      <w:sz w:val="24"/>
      <w:szCs w:val="24"/>
    </w:rPr>
  </w:style>
  <w:style w:type="paragraph" w:customStyle="1" w:styleId="DocumentTitle">
    <w:name w:val="Document Title"/>
    <w:basedOn w:val="SectionHeader"/>
    <w:qFormat/>
    <w:rsid w:val="0035764B"/>
    <w:rPr>
      <w:b w:val="0"/>
      <w:color w:val="005877" w:themeColor="accent5"/>
      <w:sz w:val="56"/>
    </w:rPr>
  </w:style>
  <w:style w:type="character" w:styleId="PlaceholderText">
    <w:name w:val="Placeholder Text"/>
    <w:basedOn w:val="DefaultParagraphFont"/>
    <w:uiPriority w:val="99"/>
    <w:semiHidden/>
    <w:rsid w:val="00FB2D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3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6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7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983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8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2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3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7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1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8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ercy University">
  <a:themeElements>
    <a:clrScheme name="Mercy University 4">
      <a:dk1>
        <a:srgbClr val="000000"/>
      </a:dk1>
      <a:lt1>
        <a:srgbClr val="FFFFFF"/>
      </a:lt1>
      <a:dk2>
        <a:srgbClr val="5E5E5E"/>
      </a:dk2>
      <a:lt2>
        <a:srgbClr val="DDDDDD"/>
      </a:lt2>
      <a:accent1>
        <a:srgbClr val="559BBD"/>
      </a:accent1>
      <a:accent2>
        <a:srgbClr val="F9A634"/>
      </a:accent2>
      <a:accent3>
        <a:srgbClr val="F37302"/>
      </a:accent3>
      <a:accent4>
        <a:srgbClr val="DC522A"/>
      </a:accent4>
      <a:accent5>
        <a:srgbClr val="005877"/>
      </a:accent5>
      <a:accent6>
        <a:srgbClr val="63A051"/>
      </a:accent6>
      <a:hlink>
        <a:srgbClr val="559BBD"/>
      </a:hlink>
      <a:folHlink>
        <a:srgbClr val="B2B2B2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 cap="rnd" cmpd="sng">
          <a:solidFill>
            <a:schemeClr val="bg1">
              <a:lumMod val="50000"/>
            </a:schemeClr>
          </a:solidFill>
        </a:ln>
        <a:effectLst/>
      </a:spPr>
      <a:bodyPr lIns="0" tIns="0" rIns="0" bIns="0" rtlCol="0" anchor="ctr" anchorCtr="1"/>
      <a:lstStyle>
        <a:defPPr algn="ctr">
          <a:lnSpc>
            <a:spcPct val="90000"/>
          </a:lnSpc>
          <a:defRPr sz="1400" dirty="0">
            <a:solidFill>
              <a:schemeClr val="tx1">
                <a:lumMod val="90000"/>
                <a:lumOff val="10000"/>
              </a:schemeClr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ap="rnd" cmpd="sng">
          <a:solidFill>
            <a:srgbClr val="7F7F7F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 anchor="ctr" anchorCtr="0">
        <a:spAutoFit/>
      </a:bodyPr>
      <a:lstStyle>
        <a:defPPr>
          <a:lnSpc>
            <a:spcPct val="90000"/>
          </a:lnSpc>
          <a:defRPr sz="1400" dirty="0">
            <a:solidFill>
              <a:schemeClr val="tx1">
                <a:lumMod val="90000"/>
                <a:lumOff val="10000"/>
              </a:schemeClr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Mercy University" id="{E167F91D-B840-B94E-8ED8-9E87EB66156F}" vid="{8C169691-08DF-8745-A6F4-845AC78C1CF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F7E0-2AC6-44EF-A7C9-D0D7C05E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Sissters of Mercy Health Systems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Jan M</dc:creator>
  <cp:lastModifiedBy>Cox, Christopher</cp:lastModifiedBy>
  <cp:revision>2</cp:revision>
  <cp:lastPrinted>2019-07-12T21:06:00Z</cp:lastPrinted>
  <dcterms:created xsi:type="dcterms:W3CDTF">2020-09-06T23:03:00Z</dcterms:created>
  <dcterms:modified xsi:type="dcterms:W3CDTF">2020-09-06T23:03:00Z</dcterms:modified>
</cp:coreProperties>
</file>